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9638B3" w14:textId="0B9C9CE7" w:rsidR="004C0CAC" w:rsidRPr="0059159C" w:rsidRDefault="0017586F" w:rsidP="00AD6B03">
      <w:pPr>
        <w:pStyle w:val="Kopfzeile"/>
        <w:tabs>
          <w:tab w:val="clear" w:pos="4536"/>
          <w:tab w:val="clear" w:pos="9072"/>
        </w:tabs>
        <w:rPr>
          <w:rFonts w:ascii="Trebuchet MS" w:hAnsi="Trebuchet MS"/>
          <w:b/>
          <w:color w:val="993300"/>
        </w:rPr>
      </w:pPr>
      <w:r>
        <w:rPr>
          <w:rFonts w:ascii="Trebuchet MS" w:hAnsi="Trebuchet MS"/>
          <w:b/>
          <w:color w:val="993300"/>
        </w:rPr>
        <w:t xml:space="preserve">Ausschreibung </w:t>
      </w:r>
      <w:r w:rsidR="00AD6B03" w:rsidRPr="0059159C">
        <w:rPr>
          <w:rFonts w:ascii="Trebuchet MS" w:hAnsi="Trebuchet MS"/>
          <w:b/>
          <w:color w:val="993300"/>
        </w:rPr>
        <w:t xml:space="preserve">zur </w:t>
      </w:r>
      <w:r>
        <w:rPr>
          <w:rFonts w:ascii="Trebuchet MS" w:hAnsi="Trebuchet MS"/>
          <w:b/>
          <w:color w:val="993300"/>
        </w:rPr>
        <w:t xml:space="preserve">Teilnahme an der </w:t>
      </w:r>
      <w:r w:rsidR="00AD6B03" w:rsidRPr="0059159C">
        <w:rPr>
          <w:rFonts w:ascii="Trebuchet MS" w:hAnsi="Trebuchet MS"/>
          <w:b/>
          <w:color w:val="993300"/>
        </w:rPr>
        <w:t>Veranstaltung</w:t>
      </w:r>
    </w:p>
    <w:p w14:paraId="78908E88" w14:textId="4CFC5115" w:rsidR="00AD6B03" w:rsidRPr="0059159C" w:rsidRDefault="00AD6B03" w:rsidP="00AD6B03">
      <w:pPr>
        <w:pStyle w:val="Kopfzeile"/>
        <w:tabs>
          <w:tab w:val="clear" w:pos="4536"/>
          <w:tab w:val="clear" w:pos="9072"/>
        </w:tabs>
        <w:rPr>
          <w:rFonts w:ascii="Trebuchet MS" w:hAnsi="Trebuchet MS"/>
          <w:b/>
          <w:color w:val="993300"/>
        </w:rPr>
      </w:pPr>
      <w:r w:rsidRPr="0059159C">
        <w:rPr>
          <w:rFonts w:ascii="Trebuchet MS" w:hAnsi="Trebuchet MS" w:cs="Calibri"/>
          <w:b/>
          <w:color w:val="663300"/>
          <w:szCs w:val="22"/>
        </w:rPr>
        <w:t>„</w:t>
      </w:r>
      <w:r w:rsidRPr="0059159C">
        <w:rPr>
          <w:rFonts w:ascii="Trebuchet MS" w:hAnsi="Trebuchet MS"/>
          <w:b/>
          <w:color w:val="993300"/>
        </w:rPr>
        <w:t>Fördermittelgeber und Projektträger im Dialog“</w:t>
      </w:r>
    </w:p>
    <w:p w14:paraId="3781156A" w14:textId="77777777" w:rsidR="00F51559" w:rsidRPr="00AD6B03" w:rsidRDefault="00F51559" w:rsidP="00AD6B03">
      <w:pPr>
        <w:rPr>
          <w:rFonts w:ascii="Fira Sans OT" w:hAnsi="Fira Sans OT"/>
          <w:b/>
          <w:color w:val="990000"/>
          <w:lang w:val="it-IT"/>
        </w:rPr>
      </w:pPr>
    </w:p>
    <w:p w14:paraId="7F5E33A2" w14:textId="77777777" w:rsidR="00A63280" w:rsidRDefault="00A63280" w:rsidP="00A63280">
      <w:pPr>
        <w:pStyle w:val="Kopfzeile"/>
        <w:tabs>
          <w:tab w:val="clear" w:pos="4536"/>
          <w:tab w:val="clear" w:pos="9072"/>
        </w:tabs>
        <w:rPr>
          <w:rFonts w:ascii="Trebuchet MS" w:hAnsi="Trebuchet MS" w:cs="Calibri"/>
          <w:color w:val="663300"/>
          <w:sz w:val="22"/>
          <w:szCs w:val="22"/>
        </w:rPr>
      </w:pPr>
      <w:r>
        <w:rPr>
          <w:rFonts w:ascii="Trebuchet MS" w:hAnsi="Trebuchet MS" w:cs="Calibri"/>
          <w:color w:val="663300"/>
          <w:sz w:val="22"/>
          <w:szCs w:val="22"/>
        </w:rPr>
        <w:t>22. November 2018, 17-21 Uhr</w:t>
      </w:r>
    </w:p>
    <w:p w14:paraId="05D11BCA" w14:textId="1BDD2886" w:rsidR="00B14FDA" w:rsidRDefault="00A63280" w:rsidP="00A63280">
      <w:pPr>
        <w:pStyle w:val="Kopfzeile"/>
        <w:tabs>
          <w:tab w:val="clear" w:pos="4536"/>
          <w:tab w:val="clear" w:pos="9072"/>
        </w:tabs>
        <w:rPr>
          <w:rFonts w:ascii="Trebuchet MS" w:hAnsi="Trebuchet MS" w:cs="Calibri"/>
          <w:color w:val="663300"/>
          <w:sz w:val="22"/>
          <w:szCs w:val="22"/>
        </w:rPr>
      </w:pPr>
      <w:r>
        <w:rPr>
          <w:rFonts w:ascii="Trebuchet MS" w:hAnsi="Trebuchet MS" w:cs="Calibri"/>
          <w:color w:val="663300"/>
          <w:sz w:val="22"/>
          <w:szCs w:val="22"/>
        </w:rPr>
        <w:t xml:space="preserve">Sharehouse Refugio, </w:t>
      </w:r>
      <w:proofErr w:type="spellStart"/>
      <w:r w:rsidRPr="00D724D0">
        <w:rPr>
          <w:rFonts w:ascii="Trebuchet MS" w:hAnsi="Trebuchet MS" w:cs="Calibri"/>
          <w:color w:val="663300"/>
          <w:sz w:val="22"/>
          <w:szCs w:val="22"/>
        </w:rPr>
        <w:t>Lenaustraße</w:t>
      </w:r>
      <w:proofErr w:type="spellEnd"/>
      <w:r w:rsidRPr="00D724D0">
        <w:rPr>
          <w:rFonts w:ascii="Trebuchet MS" w:hAnsi="Trebuchet MS" w:cs="Calibri"/>
          <w:color w:val="663300"/>
          <w:sz w:val="22"/>
          <w:szCs w:val="22"/>
        </w:rPr>
        <w:t xml:space="preserve"> 4-5</w:t>
      </w:r>
      <w:r>
        <w:rPr>
          <w:rFonts w:ascii="Trebuchet MS" w:hAnsi="Trebuchet MS" w:cs="Calibri"/>
          <w:color w:val="663300"/>
          <w:sz w:val="22"/>
          <w:szCs w:val="22"/>
        </w:rPr>
        <w:t xml:space="preserve">, </w:t>
      </w:r>
      <w:r w:rsidRPr="00D724D0">
        <w:rPr>
          <w:rFonts w:ascii="Trebuchet MS" w:hAnsi="Trebuchet MS" w:cs="Calibri"/>
          <w:color w:val="663300"/>
          <w:sz w:val="22"/>
          <w:szCs w:val="22"/>
        </w:rPr>
        <w:t>12047 Berlin/Neukölln</w:t>
      </w:r>
    </w:p>
    <w:p w14:paraId="0E684F2F" w14:textId="77777777" w:rsidR="00A63280" w:rsidRDefault="00A63280" w:rsidP="00A63280">
      <w:pPr>
        <w:pStyle w:val="Kopfzeile"/>
        <w:tabs>
          <w:tab w:val="clear" w:pos="4536"/>
          <w:tab w:val="clear" w:pos="9072"/>
        </w:tabs>
        <w:rPr>
          <w:rFonts w:ascii="Trebuchet MS" w:hAnsi="Trebuchet MS" w:cs="Calibri"/>
          <w:color w:val="663300"/>
          <w:sz w:val="22"/>
          <w:szCs w:val="22"/>
        </w:rPr>
      </w:pPr>
    </w:p>
    <w:p w14:paraId="772EE520" w14:textId="7FB5224C" w:rsidR="00F51559" w:rsidRPr="0059159C" w:rsidRDefault="00C81069" w:rsidP="0059159C">
      <w:pPr>
        <w:pStyle w:val="Kopfzeile"/>
        <w:tabs>
          <w:tab w:val="clear" w:pos="4536"/>
          <w:tab w:val="clear" w:pos="9072"/>
        </w:tabs>
        <w:rPr>
          <w:rFonts w:ascii="Trebuchet MS" w:hAnsi="Trebuchet MS" w:cs="Calibri"/>
          <w:color w:val="663300"/>
          <w:sz w:val="22"/>
          <w:szCs w:val="22"/>
        </w:rPr>
      </w:pPr>
      <w:r w:rsidRPr="0059159C">
        <w:rPr>
          <w:rFonts w:ascii="Trebuchet MS" w:hAnsi="Trebuchet MS" w:cs="Calibri"/>
          <w:color w:val="663300"/>
          <w:sz w:val="22"/>
          <w:szCs w:val="22"/>
        </w:rPr>
        <w:t xml:space="preserve">Gemeinnützige Organisationen benötigen Fördermittel, um ihre Projekte und Ziele der Organisation zu realisieren. Fördermittelgeber benötigen </w:t>
      </w:r>
      <w:r>
        <w:rPr>
          <w:rFonts w:ascii="Trebuchet MS" w:hAnsi="Trebuchet MS" w:cs="Calibri"/>
          <w:color w:val="663300"/>
          <w:sz w:val="22"/>
          <w:szCs w:val="22"/>
        </w:rPr>
        <w:t>a</w:t>
      </w:r>
      <w:r w:rsidRPr="0059159C">
        <w:rPr>
          <w:rFonts w:ascii="Trebuchet MS" w:hAnsi="Trebuchet MS" w:cs="Calibri"/>
          <w:color w:val="663300"/>
          <w:sz w:val="22"/>
          <w:szCs w:val="22"/>
        </w:rPr>
        <w:t>ntragstelle</w:t>
      </w:r>
      <w:r>
        <w:rPr>
          <w:rFonts w:ascii="Trebuchet MS" w:hAnsi="Trebuchet MS" w:cs="Calibri"/>
          <w:color w:val="663300"/>
          <w:sz w:val="22"/>
          <w:szCs w:val="22"/>
        </w:rPr>
        <w:t>nde Organisationen</w:t>
      </w:r>
      <w:r w:rsidRPr="0059159C">
        <w:rPr>
          <w:rFonts w:ascii="Trebuchet MS" w:hAnsi="Trebuchet MS" w:cs="Calibri"/>
          <w:color w:val="663300"/>
          <w:sz w:val="22"/>
          <w:szCs w:val="22"/>
        </w:rPr>
        <w:t xml:space="preserve">, die </w:t>
      </w:r>
      <w:r>
        <w:rPr>
          <w:rFonts w:ascii="Trebuchet MS" w:hAnsi="Trebuchet MS" w:cs="Calibri"/>
          <w:color w:val="663300"/>
          <w:sz w:val="22"/>
          <w:szCs w:val="22"/>
        </w:rPr>
        <w:t>passende</w:t>
      </w:r>
      <w:r w:rsidRPr="0059159C">
        <w:rPr>
          <w:rFonts w:ascii="Trebuchet MS" w:hAnsi="Trebuchet MS" w:cs="Calibri"/>
          <w:color w:val="663300"/>
          <w:sz w:val="22"/>
          <w:szCs w:val="22"/>
        </w:rPr>
        <w:t xml:space="preserve"> Projekte und Maßnahmen</w:t>
      </w:r>
      <w:r>
        <w:rPr>
          <w:rFonts w:ascii="Trebuchet MS" w:hAnsi="Trebuchet MS" w:cs="Calibri"/>
          <w:color w:val="663300"/>
          <w:sz w:val="22"/>
          <w:szCs w:val="22"/>
        </w:rPr>
        <w:t xml:space="preserve"> erfolgreich</w:t>
      </w:r>
      <w:r w:rsidRPr="0059159C">
        <w:rPr>
          <w:rFonts w:ascii="Trebuchet MS" w:hAnsi="Trebuchet MS" w:cs="Calibri"/>
          <w:color w:val="663300"/>
          <w:sz w:val="22"/>
          <w:szCs w:val="22"/>
        </w:rPr>
        <w:t xml:space="preserve"> durchführen, </w:t>
      </w:r>
      <w:r>
        <w:rPr>
          <w:rFonts w:ascii="Trebuchet MS" w:hAnsi="Trebuchet MS" w:cs="Calibri"/>
          <w:color w:val="663300"/>
          <w:sz w:val="22"/>
          <w:szCs w:val="22"/>
        </w:rPr>
        <w:t>mit denen</w:t>
      </w:r>
      <w:r w:rsidRPr="0059159C">
        <w:rPr>
          <w:rFonts w:ascii="Trebuchet MS" w:hAnsi="Trebuchet MS" w:cs="Calibri"/>
          <w:color w:val="663300"/>
          <w:sz w:val="22"/>
          <w:szCs w:val="22"/>
        </w:rPr>
        <w:t xml:space="preserve"> die Ziele des Fördermittelgebers erreich</w:t>
      </w:r>
      <w:r>
        <w:rPr>
          <w:rFonts w:ascii="Trebuchet MS" w:hAnsi="Trebuchet MS" w:cs="Calibri"/>
          <w:color w:val="663300"/>
          <w:sz w:val="22"/>
          <w:szCs w:val="22"/>
        </w:rPr>
        <w:t>t werden</w:t>
      </w:r>
      <w:r w:rsidRPr="0059159C">
        <w:rPr>
          <w:rFonts w:ascii="Trebuchet MS" w:hAnsi="Trebuchet MS" w:cs="Calibri"/>
          <w:color w:val="663300"/>
          <w:sz w:val="22"/>
          <w:szCs w:val="22"/>
        </w:rPr>
        <w:t>. Häufig arbeiten Praktiker und Geldgeber jedoch nach unterschiedlichen Handlungslogiken.</w:t>
      </w:r>
      <w:r w:rsidR="00AA35BF" w:rsidRPr="0059159C">
        <w:rPr>
          <w:rFonts w:ascii="Trebuchet MS" w:hAnsi="Trebuchet MS" w:cs="Calibri"/>
          <w:color w:val="663300"/>
          <w:sz w:val="22"/>
          <w:szCs w:val="22"/>
        </w:rPr>
        <w:t xml:space="preserve"> Die Veranstaltung bietet</w:t>
      </w:r>
      <w:r w:rsidR="00C74E9C">
        <w:rPr>
          <w:rFonts w:ascii="Trebuchet MS" w:hAnsi="Trebuchet MS" w:cs="Calibri"/>
          <w:color w:val="663300"/>
          <w:sz w:val="22"/>
          <w:szCs w:val="22"/>
        </w:rPr>
        <w:t xml:space="preserve"> </w:t>
      </w:r>
      <w:r w:rsidR="00FB494A">
        <w:rPr>
          <w:rFonts w:ascii="Trebuchet MS" w:hAnsi="Trebuchet MS" w:cs="Calibri"/>
          <w:color w:val="663300"/>
          <w:sz w:val="22"/>
          <w:szCs w:val="22"/>
        </w:rPr>
        <w:t xml:space="preserve">Ihnen als </w:t>
      </w:r>
      <w:r w:rsidR="00C74E9C">
        <w:rPr>
          <w:rFonts w:ascii="Trebuchet MS" w:hAnsi="Trebuchet MS" w:cs="Calibri"/>
          <w:color w:val="663300"/>
          <w:sz w:val="22"/>
          <w:szCs w:val="22"/>
        </w:rPr>
        <w:t>kleine gemeinnützige Organisation die Möglichkeit, sich mit Fördermittelgebern im Bereich der Integrationsförderung auszutauschen und gemeinsam zu überlegen, wie die Bedarfe und Interessen beider Seiten noch besser in Einklang gebracht werden können.</w:t>
      </w:r>
    </w:p>
    <w:p w14:paraId="0EBCD654" w14:textId="7D771780" w:rsidR="00344B4C" w:rsidRDefault="00344B4C">
      <w:pPr>
        <w:rPr>
          <w:rFonts w:ascii="Trebuchet MS" w:hAnsi="Trebuchet MS"/>
          <w:color w:val="993300"/>
          <w:sz w:val="22"/>
        </w:rPr>
      </w:pPr>
    </w:p>
    <w:p w14:paraId="2ACA54F5" w14:textId="77777777" w:rsidR="00A63280" w:rsidRDefault="00A63280" w:rsidP="00A63280">
      <w:pPr>
        <w:pStyle w:val="Kopfzeile"/>
        <w:tabs>
          <w:tab w:val="clear" w:pos="4536"/>
          <w:tab w:val="clear" w:pos="9072"/>
        </w:tabs>
        <w:rPr>
          <w:rFonts w:ascii="Trebuchet MS" w:hAnsi="Trebuchet MS"/>
          <w:b/>
          <w:color w:val="993300"/>
        </w:rPr>
      </w:pPr>
      <w:r w:rsidRPr="0059159C">
        <w:rPr>
          <w:rFonts w:ascii="Trebuchet MS" w:hAnsi="Trebuchet MS"/>
          <w:b/>
          <w:color w:val="993300"/>
        </w:rPr>
        <w:t>Programm</w:t>
      </w:r>
    </w:p>
    <w:p w14:paraId="2F29F24D" w14:textId="77777777" w:rsidR="00A63280" w:rsidRPr="0059159C" w:rsidRDefault="00A63280" w:rsidP="00A63280">
      <w:pPr>
        <w:pStyle w:val="Kopfzeile"/>
        <w:tabs>
          <w:tab w:val="clear" w:pos="4536"/>
          <w:tab w:val="clear" w:pos="9072"/>
        </w:tabs>
        <w:rPr>
          <w:rFonts w:ascii="Trebuchet MS" w:hAnsi="Trebuchet MS"/>
          <w:b/>
          <w:color w:val="993300"/>
        </w:rPr>
      </w:pPr>
    </w:p>
    <w:p w14:paraId="77414FC2" w14:textId="77777777" w:rsidR="00A63280" w:rsidRPr="0059159C" w:rsidRDefault="00A63280" w:rsidP="00A63280">
      <w:pPr>
        <w:pStyle w:val="Kopfzeile"/>
        <w:tabs>
          <w:tab w:val="clear" w:pos="4536"/>
          <w:tab w:val="clear" w:pos="9072"/>
        </w:tabs>
        <w:rPr>
          <w:rFonts w:ascii="Trebuchet MS" w:hAnsi="Trebuchet MS" w:cs="Calibri"/>
          <w:color w:val="663300"/>
          <w:sz w:val="22"/>
          <w:szCs w:val="22"/>
        </w:rPr>
      </w:pPr>
      <w:r w:rsidRPr="0059159C">
        <w:rPr>
          <w:rFonts w:ascii="Trebuchet MS" w:hAnsi="Trebuchet MS" w:cs="Calibri"/>
          <w:color w:val="663300"/>
          <w:sz w:val="22"/>
          <w:szCs w:val="22"/>
        </w:rPr>
        <w:t>17:00 Uhr</w:t>
      </w:r>
      <w:r w:rsidRPr="0059159C">
        <w:rPr>
          <w:rFonts w:ascii="Trebuchet MS" w:hAnsi="Trebuchet MS" w:cs="Calibri"/>
          <w:color w:val="663300"/>
          <w:sz w:val="22"/>
          <w:szCs w:val="22"/>
        </w:rPr>
        <w:tab/>
        <w:t xml:space="preserve">Begrüßung durch das </w:t>
      </w:r>
      <w:proofErr w:type="spellStart"/>
      <w:r w:rsidRPr="0059159C">
        <w:rPr>
          <w:rFonts w:ascii="Trebuchet MS" w:hAnsi="Trebuchet MS" w:cs="Calibri"/>
          <w:color w:val="663300"/>
          <w:sz w:val="22"/>
          <w:szCs w:val="22"/>
        </w:rPr>
        <w:t>HoR</w:t>
      </w:r>
      <w:proofErr w:type="spellEnd"/>
      <w:r w:rsidRPr="0059159C">
        <w:rPr>
          <w:rFonts w:ascii="Trebuchet MS" w:hAnsi="Trebuchet MS" w:cs="Calibri"/>
          <w:color w:val="663300"/>
          <w:sz w:val="22"/>
          <w:szCs w:val="22"/>
        </w:rPr>
        <w:t xml:space="preserve"> House </w:t>
      </w:r>
      <w:proofErr w:type="spellStart"/>
      <w:r w:rsidRPr="0059159C">
        <w:rPr>
          <w:rFonts w:ascii="Trebuchet MS" w:hAnsi="Trebuchet MS" w:cs="Calibri"/>
          <w:color w:val="663300"/>
          <w:sz w:val="22"/>
          <w:szCs w:val="22"/>
        </w:rPr>
        <w:t>of</w:t>
      </w:r>
      <w:proofErr w:type="spellEnd"/>
      <w:r w:rsidRPr="0059159C">
        <w:rPr>
          <w:rFonts w:ascii="Trebuchet MS" w:hAnsi="Trebuchet MS" w:cs="Calibri"/>
          <w:color w:val="663300"/>
          <w:sz w:val="22"/>
          <w:szCs w:val="22"/>
        </w:rPr>
        <w:t xml:space="preserve"> Resources Berlin</w:t>
      </w:r>
    </w:p>
    <w:p w14:paraId="1F9DB2E0" w14:textId="77777777" w:rsidR="00A63280" w:rsidRPr="0059159C" w:rsidRDefault="00A63280" w:rsidP="00A63280">
      <w:pPr>
        <w:pStyle w:val="StandardWeb"/>
        <w:spacing w:after="0" w:afterAutospacing="0"/>
        <w:ind w:left="1418" w:hanging="1418"/>
        <w:rPr>
          <w:rFonts w:ascii="Trebuchet MS" w:hAnsi="Trebuchet MS" w:cs="Calibri"/>
          <w:color w:val="663300"/>
          <w:sz w:val="22"/>
          <w:szCs w:val="22"/>
        </w:rPr>
      </w:pPr>
      <w:r w:rsidRPr="0059159C">
        <w:rPr>
          <w:rFonts w:ascii="Trebuchet MS" w:hAnsi="Trebuchet MS" w:cs="Calibri"/>
          <w:color w:val="663300"/>
          <w:sz w:val="22"/>
          <w:szCs w:val="22"/>
        </w:rPr>
        <w:t>17:30 Uhr</w:t>
      </w:r>
      <w:r w:rsidRPr="0059159C">
        <w:rPr>
          <w:rFonts w:ascii="Trebuchet MS" w:hAnsi="Trebuchet MS" w:cs="Calibri"/>
          <w:color w:val="663300"/>
          <w:sz w:val="22"/>
          <w:szCs w:val="22"/>
        </w:rPr>
        <w:tab/>
        <w:t>Impulsvortrag „</w:t>
      </w:r>
      <w:r w:rsidRPr="00D724D0">
        <w:rPr>
          <w:rFonts w:ascii="Trebuchet MS" w:hAnsi="Trebuchet MS" w:cs="Calibri"/>
          <w:color w:val="663300"/>
          <w:sz w:val="22"/>
          <w:szCs w:val="22"/>
        </w:rPr>
        <w:t>Wer tut hier eigentlich wem einen Gefallen? Einige Gedanken über die jeweiligen Perspektiven von Fördermittelgebern und Projektträgern bei der Zusammenarbeit im Fördermittelbereich"</w:t>
      </w:r>
      <w:r>
        <w:rPr>
          <w:rFonts w:ascii="Trebuchet MS" w:hAnsi="Trebuchet MS" w:cs="Calibri"/>
          <w:color w:val="663300"/>
          <w:sz w:val="22"/>
          <w:szCs w:val="22"/>
        </w:rPr>
        <w:br/>
        <w:t xml:space="preserve">Referent: Daniel </w:t>
      </w:r>
      <w:proofErr w:type="spellStart"/>
      <w:r>
        <w:rPr>
          <w:rFonts w:ascii="Trebuchet MS" w:hAnsi="Trebuchet MS" w:cs="Calibri"/>
          <w:color w:val="663300"/>
          <w:sz w:val="22"/>
          <w:szCs w:val="22"/>
        </w:rPr>
        <w:t>Pichert</w:t>
      </w:r>
      <w:proofErr w:type="spellEnd"/>
    </w:p>
    <w:p w14:paraId="7FE3F657" w14:textId="77777777" w:rsidR="00A63280" w:rsidRPr="0059159C" w:rsidRDefault="00A63280" w:rsidP="00A63280">
      <w:pPr>
        <w:pStyle w:val="Kopfzeile"/>
        <w:tabs>
          <w:tab w:val="clear" w:pos="4536"/>
          <w:tab w:val="clear" w:pos="9072"/>
        </w:tabs>
        <w:rPr>
          <w:rFonts w:ascii="Trebuchet MS" w:hAnsi="Trebuchet MS" w:cs="Calibri"/>
          <w:color w:val="663300"/>
          <w:sz w:val="22"/>
          <w:szCs w:val="22"/>
        </w:rPr>
      </w:pPr>
    </w:p>
    <w:p w14:paraId="676E65EF" w14:textId="77777777" w:rsidR="00A63280" w:rsidRPr="0059159C" w:rsidRDefault="00A63280" w:rsidP="00A63280">
      <w:pPr>
        <w:pStyle w:val="Kopfzeile"/>
        <w:tabs>
          <w:tab w:val="clear" w:pos="4536"/>
          <w:tab w:val="clear" w:pos="9072"/>
        </w:tabs>
        <w:ind w:left="1410" w:hanging="1410"/>
        <w:rPr>
          <w:rFonts w:ascii="Trebuchet MS" w:hAnsi="Trebuchet MS" w:cs="Calibri"/>
          <w:color w:val="663300"/>
          <w:sz w:val="22"/>
          <w:szCs w:val="22"/>
        </w:rPr>
      </w:pPr>
      <w:r w:rsidRPr="0059159C">
        <w:rPr>
          <w:rFonts w:ascii="Trebuchet MS" w:hAnsi="Trebuchet MS" w:cs="Calibri"/>
          <w:color w:val="663300"/>
          <w:sz w:val="22"/>
          <w:szCs w:val="22"/>
        </w:rPr>
        <w:t>18:00 Uhr</w:t>
      </w:r>
      <w:r w:rsidRPr="0059159C">
        <w:rPr>
          <w:rFonts w:ascii="Trebuchet MS" w:hAnsi="Trebuchet MS" w:cs="Calibri"/>
          <w:color w:val="663300"/>
          <w:sz w:val="22"/>
          <w:szCs w:val="22"/>
        </w:rPr>
        <w:tab/>
      </w:r>
      <w:r>
        <w:rPr>
          <w:rFonts w:ascii="Trebuchet MS" w:hAnsi="Trebuchet MS" w:cs="Calibri"/>
          <w:color w:val="663300"/>
          <w:sz w:val="22"/>
          <w:szCs w:val="22"/>
        </w:rPr>
        <w:t>Gesprächs</w:t>
      </w:r>
      <w:r w:rsidRPr="0059159C">
        <w:rPr>
          <w:rFonts w:ascii="Trebuchet MS" w:hAnsi="Trebuchet MS" w:cs="Calibri"/>
          <w:color w:val="663300"/>
          <w:sz w:val="22"/>
          <w:szCs w:val="22"/>
        </w:rPr>
        <w:t>tische</w:t>
      </w:r>
      <w:r>
        <w:rPr>
          <w:rFonts w:ascii="Trebuchet MS" w:hAnsi="Trebuchet MS" w:cs="Calibri"/>
          <w:color w:val="663300"/>
          <w:sz w:val="22"/>
          <w:szCs w:val="22"/>
        </w:rPr>
        <w:t xml:space="preserve"> in wechselnder Konstellation zu den folgenden Themen:</w:t>
      </w:r>
    </w:p>
    <w:p w14:paraId="11496542" w14:textId="77777777" w:rsidR="00A63280" w:rsidRPr="0059159C" w:rsidRDefault="00A63280" w:rsidP="00A63280">
      <w:pPr>
        <w:pStyle w:val="Kopfzeile"/>
        <w:tabs>
          <w:tab w:val="clear" w:pos="4536"/>
          <w:tab w:val="clear" w:pos="9072"/>
        </w:tabs>
        <w:rPr>
          <w:rFonts w:ascii="Trebuchet MS" w:hAnsi="Trebuchet MS" w:cs="Calibri"/>
          <w:color w:val="663300"/>
          <w:sz w:val="22"/>
          <w:szCs w:val="22"/>
        </w:rPr>
      </w:pPr>
    </w:p>
    <w:p w14:paraId="47BE49E0" w14:textId="77777777" w:rsidR="00A63280" w:rsidRDefault="00A63280" w:rsidP="00A63280">
      <w:pPr>
        <w:pStyle w:val="Kopfzeile"/>
        <w:numPr>
          <w:ilvl w:val="0"/>
          <w:numId w:val="7"/>
        </w:numPr>
        <w:tabs>
          <w:tab w:val="clear" w:pos="4536"/>
          <w:tab w:val="clear" w:pos="9072"/>
        </w:tabs>
        <w:ind w:left="1701"/>
        <w:rPr>
          <w:rFonts w:ascii="Trebuchet MS" w:hAnsi="Trebuchet MS" w:cs="Calibri"/>
          <w:color w:val="663300"/>
          <w:sz w:val="22"/>
          <w:szCs w:val="22"/>
        </w:rPr>
      </w:pPr>
      <w:r w:rsidRPr="0059159C">
        <w:rPr>
          <w:rFonts w:ascii="Trebuchet MS" w:hAnsi="Trebuchet MS" w:cs="Calibri"/>
          <w:color w:val="663300"/>
          <w:sz w:val="22"/>
          <w:szCs w:val="22"/>
        </w:rPr>
        <w:t>Die Förderrichtlinie: Warum sind Förderprogramme so angelegt, wie sie</w:t>
      </w:r>
      <w:r>
        <w:rPr>
          <w:rFonts w:ascii="Trebuchet MS" w:hAnsi="Trebuchet MS" w:cs="Calibri"/>
          <w:color w:val="663300"/>
          <w:sz w:val="22"/>
          <w:szCs w:val="22"/>
        </w:rPr>
        <w:t xml:space="preserve"> es</w:t>
      </w:r>
      <w:r w:rsidRPr="0059159C">
        <w:rPr>
          <w:rFonts w:ascii="Trebuchet MS" w:hAnsi="Trebuchet MS" w:cs="Calibri"/>
          <w:color w:val="663300"/>
          <w:sz w:val="22"/>
          <w:szCs w:val="22"/>
        </w:rPr>
        <w:t xml:space="preserve"> sind? Treffen die Programme die Bedarfe der Projektträger?</w:t>
      </w:r>
      <w:r>
        <w:rPr>
          <w:rFonts w:ascii="Trebuchet MS" w:hAnsi="Trebuchet MS" w:cs="Calibri"/>
          <w:color w:val="663300"/>
          <w:sz w:val="22"/>
          <w:szCs w:val="22"/>
        </w:rPr>
        <w:t xml:space="preserve"> Warum wird Altbewährtes kaum gefördert?</w:t>
      </w:r>
    </w:p>
    <w:p w14:paraId="6A24F95A" w14:textId="77777777" w:rsidR="00A63280" w:rsidRPr="00B14FDA" w:rsidRDefault="00A63280" w:rsidP="00A63280">
      <w:pPr>
        <w:pStyle w:val="Kopfzeile"/>
        <w:tabs>
          <w:tab w:val="clear" w:pos="4536"/>
          <w:tab w:val="clear" w:pos="9072"/>
        </w:tabs>
        <w:ind w:left="1701"/>
        <w:rPr>
          <w:rFonts w:ascii="Trebuchet MS" w:hAnsi="Trebuchet MS" w:cs="Calibri"/>
          <w:color w:val="663300"/>
          <w:sz w:val="10"/>
          <w:szCs w:val="22"/>
        </w:rPr>
      </w:pPr>
    </w:p>
    <w:p w14:paraId="277EEFE0" w14:textId="77777777" w:rsidR="00A63280" w:rsidRPr="00B14FDA" w:rsidRDefault="00A63280" w:rsidP="00A63280">
      <w:pPr>
        <w:pStyle w:val="Kopfzeile"/>
        <w:tabs>
          <w:tab w:val="clear" w:pos="4536"/>
          <w:tab w:val="clear" w:pos="9072"/>
        </w:tabs>
        <w:rPr>
          <w:rFonts w:ascii="Trebuchet MS" w:hAnsi="Trebuchet MS" w:cs="Calibri"/>
          <w:color w:val="663300"/>
          <w:sz w:val="10"/>
          <w:szCs w:val="10"/>
        </w:rPr>
      </w:pPr>
    </w:p>
    <w:p w14:paraId="4BC539B8" w14:textId="77777777" w:rsidR="00A63280" w:rsidRDefault="00A63280" w:rsidP="00A63280">
      <w:pPr>
        <w:pStyle w:val="Kopfzeile"/>
        <w:numPr>
          <w:ilvl w:val="0"/>
          <w:numId w:val="7"/>
        </w:numPr>
        <w:tabs>
          <w:tab w:val="clear" w:pos="4536"/>
          <w:tab w:val="clear" w:pos="9072"/>
        </w:tabs>
        <w:ind w:left="1701"/>
        <w:rPr>
          <w:rFonts w:ascii="Trebuchet MS" w:hAnsi="Trebuchet MS" w:cs="Calibri"/>
          <w:color w:val="663300"/>
          <w:sz w:val="22"/>
          <w:szCs w:val="22"/>
        </w:rPr>
      </w:pPr>
      <w:r w:rsidRPr="0059159C">
        <w:rPr>
          <w:rFonts w:ascii="Trebuchet MS" w:hAnsi="Trebuchet MS" w:cs="Calibri"/>
          <w:color w:val="663300"/>
          <w:sz w:val="22"/>
          <w:szCs w:val="22"/>
        </w:rPr>
        <w:t xml:space="preserve">Antragstellung: Was erwarten Mittelgeber von Anträgen? Was sind </w:t>
      </w:r>
      <w:r>
        <w:rPr>
          <w:rFonts w:ascii="Trebuchet MS" w:hAnsi="Trebuchet MS" w:cs="Calibri"/>
          <w:color w:val="663300"/>
          <w:sz w:val="22"/>
          <w:szCs w:val="22"/>
        </w:rPr>
        <w:t>Herausforderunge</w:t>
      </w:r>
      <w:r w:rsidRPr="0059159C">
        <w:rPr>
          <w:rFonts w:ascii="Trebuchet MS" w:hAnsi="Trebuchet MS" w:cs="Calibri"/>
          <w:color w:val="663300"/>
          <w:sz w:val="22"/>
          <w:szCs w:val="22"/>
        </w:rPr>
        <w:t xml:space="preserve">n für Organisationen? </w:t>
      </w:r>
    </w:p>
    <w:p w14:paraId="68441D69" w14:textId="77777777" w:rsidR="00A63280" w:rsidRPr="00B14FDA" w:rsidRDefault="00A63280" w:rsidP="00A63280">
      <w:pPr>
        <w:pStyle w:val="Kopfzeile"/>
        <w:tabs>
          <w:tab w:val="clear" w:pos="4536"/>
          <w:tab w:val="clear" w:pos="9072"/>
        </w:tabs>
        <w:rPr>
          <w:rFonts w:ascii="Trebuchet MS" w:hAnsi="Trebuchet MS" w:cs="Calibri"/>
          <w:color w:val="663300"/>
          <w:sz w:val="10"/>
          <w:szCs w:val="10"/>
        </w:rPr>
      </w:pPr>
    </w:p>
    <w:p w14:paraId="18292F9F" w14:textId="77777777" w:rsidR="00A63280" w:rsidRDefault="00A63280" w:rsidP="00A63280">
      <w:pPr>
        <w:pStyle w:val="Kopfzeile"/>
        <w:numPr>
          <w:ilvl w:val="0"/>
          <w:numId w:val="7"/>
        </w:numPr>
        <w:tabs>
          <w:tab w:val="clear" w:pos="4536"/>
          <w:tab w:val="clear" w:pos="9072"/>
        </w:tabs>
        <w:ind w:left="1701"/>
        <w:rPr>
          <w:rFonts w:ascii="Trebuchet MS" w:hAnsi="Trebuchet MS" w:cs="Calibri"/>
          <w:color w:val="663300"/>
          <w:sz w:val="22"/>
          <w:szCs w:val="22"/>
        </w:rPr>
      </w:pPr>
      <w:r w:rsidRPr="0059159C">
        <w:rPr>
          <w:rFonts w:ascii="Trebuchet MS" w:hAnsi="Trebuchet MS" w:cs="Calibri"/>
          <w:color w:val="663300"/>
          <w:sz w:val="22"/>
          <w:szCs w:val="22"/>
        </w:rPr>
        <w:t>Förderung: Was ist bei der Durchführung zu beachten? Wie wünschen sich beide Seiten die Kommunikation in dieser Phase? Wie können Organisationen bei der Umsetzung und Abrechnung</w:t>
      </w:r>
      <w:r>
        <w:rPr>
          <w:rFonts w:ascii="Trebuchet MS" w:hAnsi="Trebuchet MS" w:cs="Calibri"/>
          <w:color w:val="663300"/>
          <w:sz w:val="22"/>
          <w:szCs w:val="22"/>
        </w:rPr>
        <w:t xml:space="preserve"> unterstützt werden?</w:t>
      </w:r>
    </w:p>
    <w:p w14:paraId="7F149E81" w14:textId="77777777" w:rsidR="00A63280" w:rsidRPr="00B14FDA" w:rsidRDefault="00A63280" w:rsidP="00A63280">
      <w:pPr>
        <w:pStyle w:val="Kopfzeile"/>
        <w:tabs>
          <w:tab w:val="clear" w:pos="4536"/>
          <w:tab w:val="clear" w:pos="9072"/>
        </w:tabs>
        <w:rPr>
          <w:rFonts w:ascii="Trebuchet MS" w:hAnsi="Trebuchet MS" w:cs="Calibri"/>
          <w:color w:val="663300"/>
          <w:sz w:val="10"/>
          <w:szCs w:val="10"/>
        </w:rPr>
      </w:pPr>
    </w:p>
    <w:p w14:paraId="5511C076" w14:textId="77777777" w:rsidR="00A63280" w:rsidRPr="000279C4" w:rsidRDefault="00A63280" w:rsidP="00A63280">
      <w:pPr>
        <w:pStyle w:val="Listenabsatz"/>
        <w:ind w:firstLine="698"/>
        <w:rPr>
          <w:rFonts w:ascii="Trebuchet MS" w:hAnsi="Trebuchet MS" w:cs="Calibri"/>
          <w:color w:val="663300"/>
          <w:lang w:val="en-US"/>
        </w:rPr>
      </w:pPr>
      <w:r w:rsidRPr="000279C4">
        <w:rPr>
          <w:rFonts w:ascii="Trebuchet MS" w:hAnsi="Trebuchet MS" w:cs="Calibri"/>
          <w:color w:val="663300"/>
          <w:lang w:val="en-US"/>
        </w:rPr>
        <w:t xml:space="preserve">Moderation: </w:t>
      </w:r>
      <w:r>
        <w:rPr>
          <w:rFonts w:ascii="Trebuchet MS" w:hAnsi="Trebuchet MS" w:cs="Calibri"/>
          <w:color w:val="663300"/>
          <w:lang w:val="en-US"/>
        </w:rPr>
        <w:t xml:space="preserve">Team des </w:t>
      </w:r>
      <w:r w:rsidRPr="000279C4">
        <w:rPr>
          <w:rFonts w:ascii="Trebuchet MS" w:hAnsi="Trebuchet MS" w:cs="Calibri"/>
          <w:color w:val="663300"/>
          <w:lang w:val="en-US"/>
        </w:rPr>
        <w:t>House of Resources Berlin</w:t>
      </w:r>
    </w:p>
    <w:p w14:paraId="2511439D" w14:textId="77777777" w:rsidR="00A63280" w:rsidRPr="0059159C" w:rsidRDefault="00A63280" w:rsidP="00A63280">
      <w:pPr>
        <w:pStyle w:val="Kopfzeile"/>
        <w:tabs>
          <w:tab w:val="clear" w:pos="4536"/>
          <w:tab w:val="clear" w:pos="9072"/>
        </w:tabs>
        <w:ind w:left="1418" w:hanging="1418"/>
        <w:rPr>
          <w:rFonts w:ascii="Trebuchet MS" w:hAnsi="Trebuchet MS" w:cs="Calibri"/>
          <w:color w:val="663300"/>
          <w:sz w:val="22"/>
          <w:szCs w:val="22"/>
        </w:rPr>
      </w:pPr>
      <w:r w:rsidRPr="0059159C">
        <w:rPr>
          <w:rFonts w:ascii="Trebuchet MS" w:hAnsi="Trebuchet MS" w:cs="Calibri"/>
          <w:color w:val="663300"/>
          <w:sz w:val="22"/>
          <w:szCs w:val="22"/>
        </w:rPr>
        <w:t>19:30 Uhr</w:t>
      </w:r>
      <w:r w:rsidRPr="0059159C">
        <w:rPr>
          <w:rFonts w:ascii="Trebuchet MS" w:hAnsi="Trebuchet MS" w:cs="Calibri"/>
          <w:color w:val="663300"/>
          <w:sz w:val="22"/>
          <w:szCs w:val="22"/>
        </w:rPr>
        <w:tab/>
        <w:t xml:space="preserve">Podiumsdiskussion mit </w:t>
      </w:r>
      <w:r>
        <w:rPr>
          <w:rFonts w:ascii="Trebuchet MS" w:hAnsi="Trebuchet MS" w:cs="Calibri"/>
          <w:color w:val="663300"/>
          <w:sz w:val="22"/>
          <w:szCs w:val="22"/>
        </w:rPr>
        <w:t>Vertreter</w:t>
      </w:r>
      <w:r w:rsidRPr="0059159C">
        <w:rPr>
          <w:rFonts w:ascii="Trebuchet MS" w:hAnsi="Trebuchet MS" w:cs="Calibri"/>
          <w:color w:val="663300"/>
          <w:sz w:val="22"/>
          <w:szCs w:val="22"/>
        </w:rPr>
        <w:t>*innen</w:t>
      </w:r>
      <w:r>
        <w:rPr>
          <w:rFonts w:ascii="Trebuchet MS" w:hAnsi="Trebuchet MS" w:cs="Calibri"/>
          <w:color w:val="663300"/>
          <w:sz w:val="22"/>
          <w:szCs w:val="22"/>
        </w:rPr>
        <w:t xml:space="preserve"> der Fördermittelgeber</w:t>
      </w:r>
      <w:r w:rsidRPr="0059159C">
        <w:rPr>
          <w:rFonts w:ascii="Trebuchet MS" w:hAnsi="Trebuchet MS" w:cs="Calibri"/>
          <w:color w:val="663300"/>
          <w:sz w:val="22"/>
          <w:szCs w:val="22"/>
        </w:rPr>
        <w:t>: Fazit der Thementische</w:t>
      </w:r>
      <w:r>
        <w:rPr>
          <w:rFonts w:ascii="Trebuchet MS" w:hAnsi="Trebuchet MS" w:cs="Calibri"/>
          <w:color w:val="663300"/>
          <w:sz w:val="22"/>
          <w:szCs w:val="22"/>
        </w:rPr>
        <w:t xml:space="preserve"> und Blick in die Zukunft</w:t>
      </w:r>
    </w:p>
    <w:p w14:paraId="225BA239" w14:textId="77777777" w:rsidR="00A63280" w:rsidRPr="0059159C" w:rsidRDefault="00A63280" w:rsidP="00A63280">
      <w:pPr>
        <w:pStyle w:val="Kopfzeile"/>
        <w:tabs>
          <w:tab w:val="clear" w:pos="4536"/>
          <w:tab w:val="clear" w:pos="9072"/>
        </w:tabs>
        <w:spacing w:before="240"/>
        <w:rPr>
          <w:rFonts w:ascii="Trebuchet MS" w:hAnsi="Trebuchet MS" w:cs="Calibri"/>
          <w:color w:val="663300"/>
          <w:sz w:val="22"/>
          <w:szCs w:val="22"/>
        </w:rPr>
      </w:pPr>
      <w:r w:rsidRPr="0059159C">
        <w:rPr>
          <w:rFonts w:ascii="Trebuchet MS" w:hAnsi="Trebuchet MS" w:cs="Calibri"/>
          <w:color w:val="663300"/>
          <w:sz w:val="22"/>
          <w:szCs w:val="22"/>
        </w:rPr>
        <w:t>20:00 Uhr</w:t>
      </w:r>
      <w:r>
        <w:rPr>
          <w:rFonts w:ascii="Trebuchet MS" w:hAnsi="Trebuchet MS" w:cs="Calibri"/>
          <w:color w:val="663300"/>
          <w:sz w:val="22"/>
          <w:szCs w:val="22"/>
        </w:rPr>
        <w:tab/>
      </w:r>
      <w:r w:rsidRPr="0059159C">
        <w:rPr>
          <w:rFonts w:ascii="Trebuchet MS" w:hAnsi="Trebuchet MS" w:cs="Calibri"/>
          <w:color w:val="663300"/>
          <w:sz w:val="22"/>
          <w:szCs w:val="22"/>
        </w:rPr>
        <w:t>Informeller Austausch und Imbiss</w:t>
      </w:r>
    </w:p>
    <w:p w14:paraId="306B236C" w14:textId="77777777" w:rsidR="00A63280" w:rsidRDefault="00A63280" w:rsidP="00A63280">
      <w:pPr>
        <w:pStyle w:val="Kopfzeile"/>
        <w:tabs>
          <w:tab w:val="clear" w:pos="4536"/>
          <w:tab w:val="clear" w:pos="9072"/>
        </w:tabs>
        <w:rPr>
          <w:rFonts w:ascii="Trebuchet MS" w:hAnsi="Trebuchet MS" w:cs="Calibri"/>
          <w:color w:val="663300"/>
          <w:sz w:val="22"/>
          <w:szCs w:val="22"/>
        </w:rPr>
      </w:pPr>
      <w:r w:rsidRPr="0059159C">
        <w:rPr>
          <w:rFonts w:ascii="Trebuchet MS" w:hAnsi="Trebuchet MS" w:cs="Calibri"/>
          <w:color w:val="663300"/>
          <w:sz w:val="22"/>
          <w:szCs w:val="22"/>
        </w:rPr>
        <w:tab/>
      </w:r>
      <w:r w:rsidRPr="0059159C">
        <w:rPr>
          <w:rFonts w:ascii="Trebuchet MS" w:hAnsi="Trebuchet MS" w:cs="Calibri"/>
          <w:color w:val="663300"/>
          <w:sz w:val="22"/>
          <w:szCs w:val="22"/>
        </w:rPr>
        <w:tab/>
        <w:t xml:space="preserve">Informationstische </w:t>
      </w:r>
      <w:r>
        <w:rPr>
          <w:rFonts w:ascii="Trebuchet MS" w:hAnsi="Trebuchet MS" w:cs="Calibri"/>
          <w:color w:val="663300"/>
          <w:sz w:val="22"/>
          <w:szCs w:val="22"/>
        </w:rPr>
        <w:t>der</w:t>
      </w:r>
      <w:r w:rsidRPr="0059159C">
        <w:rPr>
          <w:rFonts w:ascii="Trebuchet MS" w:hAnsi="Trebuchet MS" w:cs="Calibri"/>
          <w:color w:val="663300"/>
          <w:sz w:val="22"/>
          <w:szCs w:val="22"/>
        </w:rPr>
        <w:t xml:space="preserve"> Fördermittelgeber</w:t>
      </w:r>
    </w:p>
    <w:p w14:paraId="7934C873" w14:textId="77777777" w:rsidR="00554803" w:rsidRDefault="00554803" w:rsidP="0059159C">
      <w:pPr>
        <w:pStyle w:val="Kopfzeile"/>
        <w:tabs>
          <w:tab w:val="clear" w:pos="4536"/>
          <w:tab w:val="clear" w:pos="9072"/>
        </w:tabs>
        <w:rPr>
          <w:rFonts w:ascii="Trebuchet MS" w:hAnsi="Trebuchet MS"/>
          <w:color w:val="993300"/>
        </w:rPr>
      </w:pPr>
    </w:p>
    <w:p w14:paraId="489F0D3F" w14:textId="77777777" w:rsidR="00554803" w:rsidRDefault="00554803" w:rsidP="0059159C">
      <w:pPr>
        <w:pStyle w:val="Kopfzeile"/>
        <w:tabs>
          <w:tab w:val="clear" w:pos="4536"/>
          <w:tab w:val="clear" w:pos="9072"/>
        </w:tabs>
        <w:rPr>
          <w:rFonts w:ascii="Trebuchet MS" w:hAnsi="Trebuchet MS"/>
          <w:color w:val="993300"/>
        </w:rPr>
      </w:pPr>
    </w:p>
    <w:p w14:paraId="64BAD39F" w14:textId="77777777" w:rsidR="00554803" w:rsidRDefault="00554803" w:rsidP="0059159C">
      <w:pPr>
        <w:pStyle w:val="Kopfzeile"/>
        <w:tabs>
          <w:tab w:val="clear" w:pos="4536"/>
          <w:tab w:val="clear" w:pos="9072"/>
        </w:tabs>
        <w:rPr>
          <w:rFonts w:ascii="Trebuchet MS" w:hAnsi="Trebuchet MS"/>
          <w:color w:val="993300"/>
        </w:rPr>
      </w:pPr>
    </w:p>
    <w:p w14:paraId="279D391C" w14:textId="77777777" w:rsidR="00554803" w:rsidRPr="00554803" w:rsidRDefault="00554803" w:rsidP="0059159C">
      <w:pPr>
        <w:pStyle w:val="Kopfzeile"/>
        <w:tabs>
          <w:tab w:val="clear" w:pos="4536"/>
          <w:tab w:val="clear" w:pos="9072"/>
        </w:tabs>
        <w:rPr>
          <w:rFonts w:ascii="Trebuchet MS" w:hAnsi="Trebuchet MS"/>
          <w:b/>
          <w:color w:val="993300"/>
        </w:rPr>
      </w:pPr>
      <w:r w:rsidRPr="00554803">
        <w:rPr>
          <w:rFonts w:ascii="Trebuchet MS" w:hAnsi="Trebuchet MS"/>
          <w:b/>
          <w:color w:val="993300"/>
        </w:rPr>
        <w:t>Informationen für interessierte Organisationen</w:t>
      </w:r>
    </w:p>
    <w:p w14:paraId="284ED2A6" w14:textId="77777777" w:rsidR="00554803" w:rsidRDefault="00554803" w:rsidP="0059159C">
      <w:pPr>
        <w:pStyle w:val="Kopfzeile"/>
        <w:tabs>
          <w:tab w:val="clear" w:pos="4536"/>
          <w:tab w:val="clear" w:pos="9072"/>
        </w:tabs>
        <w:rPr>
          <w:rFonts w:ascii="Trebuchet MS" w:hAnsi="Trebuchet MS"/>
          <w:color w:val="993300"/>
        </w:rPr>
      </w:pPr>
    </w:p>
    <w:p w14:paraId="6A6A2D51" w14:textId="77777777" w:rsidR="00554803" w:rsidRPr="00994567" w:rsidRDefault="00554803" w:rsidP="00554803">
      <w:pPr>
        <w:pStyle w:val="Kopfzeile"/>
        <w:tabs>
          <w:tab w:val="clear" w:pos="4536"/>
          <w:tab w:val="clear" w:pos="9072"/>
        </w:tabs>
        <w:rPr>
          <w:rFonts w:ascii="Trebuchet MS" w:hAnsi="Trebuchet MS"/>
          <w:color w:val="993300"/>
        </w:rPr>
      </w:pPr>
      <w:r>
        <w:rPr>
          <w:rFonts w:ascii="Trebuchet MS" w:hAnsi="Trebuchet MS"/>
          <w:color w:val="993300"/>
        </w:rPr>
        <w:t>Was ist das Ziel der Veranstaltung?</w:t>
      </w:r>
    </w:p>
    <w:p w14:paraId="065966C1" w14:textId="77777777" w:rsidR="00554803" w:rsidRPr="00994567" w:rsidRDefault="00554803" w:rsidP="00554803">
      <w:pPr>
        <w:pStyle w:val="Kopfzeile"/>
        <w:tabs>
          <w:tab w:val="clear" w:pos="4536"/>
          <w:tab w:val="clear" w:pos="9072"/>
        </w:tabs>
        <w:rPr>
          <w:rFonts w:ascii="Trebuchet MS" w:hAnsi="Trebuchet MS"/>
          <w:color w:val="993300"/>
        </w:rPr>
      </w:pPr>
    </w:p>
    <w:p w14:paraId="2EC7A3ED" w14:textId="7784415F" w:rsidR="00554803" w:rsidRDefault="00554803" w:rsidP="00554803">
      <w:pPr>
        <w:pStyle w:val="Kopfzeile"/>
        <w:tabs>
          <w:tab w:val="clear" w:pos="4536"/>
          <w:tab w:val="clear" w:pos="9072"/>
        </w:tabs>
        <w:rPr>
          <w:rFonts w:ascii="Trebuchet MS" w:hAnsi="Trebuchet MS" w:cs="Calibri"/>
          <w:color w:val="663300"/>
          <w:sz w:val="22"/>
          <w:szCs w:val="22"/>
        </w:rPr>
      </w:pPr>
      <w:r>
        <w:rPr>
          <w:rFonts w:ascii="Trebuchet MS" w:hAnsi="Trebuchet MS" w:cs="Calibri"/>
          <w:color w:val="663300"/>
          <w:sz w:val="22"/>
          <w:szCs w:val="22"/>
        </w:rPr>
        <w:t xml:space="preserve">Die Veranstaltung ist darauf ausgelegt, unabhängig von konkreten Fördermöglichkeiten die Perspektive der Fördermittelgeber besser kennenzulernen und sich über Möglichkeiten zur Verbesserung der Zusammenarbeit auszutauschen. </w:t>
      </w:r>
    </w:p>
    <w:p w14:paraId="60F1F789" w14:textId="77777777" w:rsidR="00554803" w:rsidRDefault="00554803" w:rsidP="0059159C">
      <w:pPr>
        <w:pStyle w:val="Kopfzeile"/>
        <w:tabs>
          <w:tab w:val="clear" w:pos="4536"/>
          <w:tab w:val="clear" w:pos="9072"/>
        </w:tabs>
        <w:rPr>
          <w:rFonts w:ascii="Trebuchet MS" w:hAnsi="Trebuchet MS"/>
          <w:color w:val="993300"/>
        </w:rPr>
      </w:pPr>
    </w:p>
    <w:p w14:paraId="16AD9DDC" w14:textId="3BE87C36" w:rsidR="00344B4C" w:rsidRPr="00994567" w:rsidRDefault="00C74E9C" w:rsidP="0059159C">
      <w:pPr>
        <w:pStyle w:val="Kopfzeile"/>
        <w:tabs>
          <w:tab w:val="clear" w:pos="4536"/>
          <w:tab w:val="clear" w:pos="9072"/>
        </w:tabs>
        <w:rPr>
          <w:rFonts w:ascii="Trebuchet MS" w:hAnsi="Trebuchet MS"/>
          <w:color w:val="993300"/>
        </w:rPr>
      </w:pPr>
      <w:r w:rsidRPr="00994567">
        <w:rPr>
          <w:rFonts w:ascii="Trebuchet MS" w:hAnsi="Trebuchet MS"/>
          <w:color w:val="993300"/>
        </w:rPr>
        <w:t>Welche Fördermittelgeber nehmen an der Veranstaltung teil?</w:t>
      </w:r>
    </w:p>
    <w:p w14:paraId="7C3BCE0F" w14:textId="1D5D1667" w:rsidR="00C74E9C" w:rsidRDefault="00C74E9C" w:rsidP="0059159C">
      <w:pPr>
        <w:pStyle w:val="Kopfzeile"/>
        <w:tabs>
          <w:tab w:val="clear" w:pos="4536"/>
          <w:tab w:val="clear" w:pos="9072"/>
        </w:tabs>
        <w:rPr>
          <w:rFonts w:ascii="Trebuchet MS" w:hAnsi="Trebuchet MS" w:cs="Calibri"/>
          <w:color w:val="663300"/>
          <w:sz w:val="22"/>
          <w:szCs w:val="22"/>
        </w:rPr>
      </w:pPr>
    </w:p>
    <w:p w14:paraId="17313820" w14:textId="13BBC4FC" w:rsidR="00C74E9C" w:rsidRDefault="00E805D4" w:rsidP="0059159C">
      <w:pPr>
        <w:pStyle w:val="Kopfzeile"/>
        <w:tabs>
          <w:tab w:val="clear" w:pos="4536"/>
          <w:tab w:val="clear" w:pos="9072"/>
        </w:tabs>
        <w:rPr>
          <w:rFonts w:ascii="Trebuchet MS" w:hAnsi="Trebuchet MS" w:cs="Calibri"/>
          <w:color w:val="663300"/>
          <w:sz w:val="22"/>
          <w:szCs w:val="22"/>
        </w:rPr>
      </w:pPr>
      <w:r w:rsidRPr="00E805D4">
        <w:rPr>
          <w:rFonts w:ascii="Trebuchet MS" w:hAnsi="Trebuchet MS" w:cs="Calibri"/>
          <w:color w:val="663300"/>
          <w:sz w:val="22"/>
          <w:szCs w:val="22"/>
        </w:rPr>
        <w:t>Es werden Vertreter*innen von öffentlichen und privaten Fördermittelgebern anwesend sein. Vertreten sind unter anderem das Bundesamt für Migration und Flüchtlinge</w:t>
      </w:r>
      <w:r>
        <w:rPr>
          <w:rFonts w:ascii="Trebuchet MS" w:hAnsi="Trebuchet MS" w:cs="Calibri"/>
          <w:color w:val="663300"/>
          <w:sz w:val="22"/>
          <w:szCs w:val="22"/>
        </w:rPr>
        <w:t xml:space="preserve"> (angefragt)</w:t>
      </w:r>
      <w:r w:rsidRPr="00E805D4">
        <w:rPr>
          <w:rFonts w:ascii="Trebuchet MS" w:hAnsi="Trebuchet MS" w:cs="Calibri"/>
          <w:color w:val="663300"/>
          <w:sz w:val="22"/>
          <w:szCs w:val="22"/>
        </w:rPr>
        <w:t>,</w:t>
      </w:r>
      <w:r>
        <w:rPr>
          <w:rFonts w:ascii="Trebuchet MS" w:hAnsi="Trebuchet MS" w:cs="Calibri"/>
          <w:color w:val="663300"/>
          <w:sz w:val="22"/>
          <w:szCs w:val="22"/>
        </w:rPr>
        <w:t xml:space="preserve"> das Bundesprogramm „Demokratie leben!“ </w:t>
      </w:r>
      <w:r w:rsidR="00444918">
        <w:rPr>
          <w:rFonts w:ascii="Trebuchet MS" w:hAnsi="Trebuchet MS" w:cs="Calibri"/>
          <w:color w:val="663300"/>
          <w:sz w:val="22"/>
          <w:szCs w:val="22"/>
        </w:rPr>
        <w:t>(</w:t>
      </w:r>
      <w:r>
        <w:rPr>
          <w:rFonts w:ascii="Trebuchet MS" w:hAnsi="Trebuchet MS" w:cs="Calibri"/>
          <w:color w:val="663300"/>
          <w:sz w:val="22"/>
          <w:szCs w:val="22"/>
        </w:rPr>
        <w:t>angefragt)</w:t>
      </w:r>
      <w:r w:rsidRPr="00E805D4">
        <w:rPr>
          <w:rFonts w:ascii="Trebuchet MS" w:hAnsi="Trebuchet MS" w:cs="Calibri"/>
          <w:color w:val="663300"/>
          <w:sz w:val="22"/>
          <w:szCs w:val="22"/>
        </w:rPr>
        <w:t xml:space="preserve"> der Integrationsfonds des Bezirks Mitte, </w:t>
      </w:r>
      <w:r>
        <w:rPr>
          <w:rFonts w:ascii="Trebuchet MS" w:hAnsi="Trebuchet MS" w:cs="Calibri"/>
          <w:color w:val="663300"/>
          <w:sz w:val="22"/>
          <w:szCs w:val="22"/>
        </w:rPr>
        <w:t xml:space="preserve">Aktion Mensch, die </w:t>
      </w:r>
      <w:proofErr w:type="spellStart"/>
      <w:r w:rsidRPr="00E805D4">
        <w:rPr>
          <w:rFonts w:ascii="Trebuchet MS" w:hAnsi="Trebuchet MS" w:cs="Calibri"/>
          <w:color w:val="663300"/>
          <w:sz w:val="22"/>
          <w:szCs w:val="22"/>
        </w:rPr>
        <w:t>Bildungs</w:t>
      </w:r>
      <w:proofErr w:type="spellEnd"/>
      <w:r w:rsidRPr="00E805D4">
        <w:rPr>
          <w:rFonts w:ascii="Trebuchet MS" w:hAnsi="Trebuchet MS" w:cs="Calibri"/>
          <w:color w:val="663300"/>
          <w:sz w:val="22"/>
          <w:szCs w:val="22"/>
        </w:rPr>
        <w:t xml:space="preserve"> Chancen Lotterie </w:t>
      </w:r>
      <w:r>
        <w:rPr>
          <w:rFonts w:ascii="Trebuchet MS" w:hAnsi="Trebuchet MS" w:cs="Calibri"/>
          <w:color w:val="663300"/>
          <w:sz w:val="22"/>
          <w:szCs w:val="22"/>
        </w:rPr>
        <w:t xml:space="preserve">(angefragt) und </w:t>
      </w:r>
      <w:r w:rsidRPr="00E805D4">
        <w:rPr>
          <w:rFonts w:ascii="Trebuchet MS" w:hAnsi="Trebuchet MS" w:cs="Calibri"/>
          <w:color w:val="663300"/>
          <w:sz w:val="22"/>
          <w:szCs w:val="22"/>
        </w:rPr>
        <w:t xml:space="preserve">die </w:t>
      </w:r>
      <w:proofErr w:type="gramStart"/>
      <w:r w:rsidRPr="00E805D4">
        <w:rPr>
          <w:rFonts w:ascii="Trebuchet MS" w:hAnsi="Trebuchet MS" w:cs="Calibri"/>
          <w:color w:val="663300"/>
          <w:sz w:val="22"/>
          <w:szCs w:val="22"/>
        </w:rPr>
        <w:t>Stiftung :</w:t>
      </w:r>
      <w:proofErr w:type="gramEnd"/>
      <w:r w:rsidRPr="00E805D4">
        <w:rPr>
          <w:rFonts w:ascii="Trebuchet MS" w:hAnsi="Trebuchet MS" w:cs="Calibri"/>
          <w:color w:val="663300"/>
          <w:sz w:val="22"/>
          <w:szCs w:val="22"/>
        </w:rPr>
        <w:t>do</w:t>
      </w:r>
      <w:r>
        <w:rPr>
          <w:rFonts w:ascii="Trebuchet MS" w:hAnsi="Trebuchet MS" w:cs="Calibri"/>
          <w:color w:val="663300"/>
          <w:sz w:val="22"/>
          <w:szCs w:val="22"/>
        </w:rPr>
        <w:t>.</w:t>
      </w:r>
    </w:p>
    <w:p w14:paraId="10452EB2" w14:textId="491D21FA" w:rsidR="00994567" w:rsidRDefault="00994567" w:rsidP="0059159C">
      <w:pPr>
        <w:pStyle w:val="Kopfzeile"/>
        <w:tabs>
          <w:tab w:val="clear" w:pos="4536"/>
          <w:tab w:val="clear" w:pos="9072"/>
        </w:tabs>
        <w:rPr>
          <w:rFonts w:ascii="Trebuchet MS" w:hAnsi="Trebuchet MS" w:cs="Calibri"/>
          <w:color w:val="663300"/>
          <w:sz w:val="22"/>
          <w:szCs w:val="22"/>
        </w:rPr>
      </w:pPr>
    </w:p>
    <w:p w14:paraId="0215BA0D" w14:textId="77777777" w:rsidR="00994567" w:rsidRPr="00855C26" w:rsidRDefault="00994567" w:rsidP="00994567">
      <w:pPr>
        <w:rPr>
          <w:rFonts w:ascii="Trebuchet MS" w:hAnsi="Trebuchet MS"/>
          <w:color w:val="993300"/>
        </w:rPr>
      </w:pPr>
      <w:r w:rsidRPr="00855C26">
        <w:rPr>
          <w:rFonts w:ascii="Trebuchet MS" w:hAnsi="Trebuchet MS"/>
          <w:color w:val="993300"/>
        </w:rPr>
        <w:t>Wie laufen die Gesprächstische ab?</w:t>
      </w:r>
    </w:p>
    <w:p w14:paraId="168F356E" w14:textId="77777777" w:rsidR="00994567" w:rsidRDefault="00994567" w:rsidP="00994567">
      <w:pPr>
        <w:rPr>
          <w:rFonts w:ascii="Trebuchet MS" w:hAnsi="Trebuchet MS"/>
          <w:color w:val="993300"/>
          <w:sz w:val="22"/>
        </w:rPr>
      </w:pPr>
    </w:p>
    <w:p w14:paraId="7DAD6050" w14:textId="0AE5C422" w:rsidR="00994567" w:rsidRDefault="00994567" w:rsidP="00994567">
      <w:pPr>
        <w:pStyle w:val="Kopfzeile"/>
        <w:tabs>
          <w:tab w:val="clear" w:pos="4536"/>
          <w:tab w:val="clear" w:pos="9072"/>
        </w:tabs>
        <w:rPr>
          <w:rFonts w:ascii="Trebuchet MS" w:hAnsi="Trebuchet MS" w:cs="Calibri"/>
          <w:color w:val="663300"/>
          <w:sz w:val="22"/>
          <w:szCs w:val="22"/>
        </w:rPr>
      </w:pPr>
      <w:r w:rsidRPr="007970E8">
        <w:rPr>
          <w:rFonts w:ascii="Trebuchet MS" w:hAnsi="Trebuchet MS" w:cs="Calibri"/>
          <w:color w:val="663300"/>
          <w:sz w:val="22"/>
          <w:szCs w:val="22"/>
        </w:rPr>
        <w:t xml:space="preserve">An den </w:t>
      </w:r>
      <w:r>
        <w:rPr>
          <w:rFonts w:ascii="Trebuchet MS" w:hAnsi="Trebuchet MS" w:cs="Calibri"/>
          <w:color w:val="663300"/>
          <w:sz w:val="22"/>
          <w:szCs w:val="22"/>
        </w:rPr>
        <w:t xml:space="preserve">Gesprächstischen sitzen jeweils ein*e Vertreter*in </w:t>
      </w:r>
      <w:proofErr w:type="gramStart"/>
      <w:r>
        <w:rPr>
          <w:rFonts w:ascii="Trebuchet MS" w:hAnsi="Trebuchet MS" w:cs="Calibri"/>
          <w:color w:val="663300"/>
          <w:sz w:val="22"/>
          <w:szCs w:val="22"/>
        </w:rPr>
        <w:t>eines Fördermittelgebers</w:t>
      </w:r>
      <w:proofErr w:type="gramEnd"/>
      <w:r>
        <w:rPr>
          <w:rFonts w:ascii="Trebuchet MS" w:hAnsi="Trebuchet MS" w:cs="Calibri"/>
          <w:color w:val="663300"/>
          <w:sz w:val="22"/>
          <w:szCs w:val="22"/>
        </w:rPr>
        <w:t xml:space="preserve"> und mehrere Vertreter*innen gemeinnütziger Organisationen sowie ein*e Moderator*in</w:t>
      </w:r>
      <w:r w:rsidR="002B433A">
        <w:rPr>
          <w:rFonts w:ascii="Trebuchet MS" w:hAnsi="Trebuchet MS" w:cs="Calibri"/>
          <w:color w:val="663300"/>
          <w:sz w:val="22"/>
          <w:szCs w:val="22"/>
        </w:rPr>
        <w:t xml:space="preserve"> aus dem Team des Ho</w:t>
      </w:r>
      <w:r w:rsidR="0011754E">
        <w:rPr>
          <w:rFonts w:ascii="Trebuchet MS" w:hAnsi="Trebuchet MS" w:cs="Calibri"/>
          <w:color w:val="663300"/>
          <w:sz w:val="22"/>
          <w:szCs w:val="22"/>
        </w:rPr>
        <w:t xml:space="preserve">use </w:t>
      </w:r>
      <w:proofErr w:type="spellStart"/>
      <w:r w:rsidR="0011754E">
        <w:rPr>
          <w:rFonts w:ascii="Trebuchet MS" w:hAnsi="Trebuchet MS" w:cs="Calibri"/>
          <w:color w:val="663300"/>
          <w:sz w:val="22"/>
          <w:szCs w:val="22"/>
        </w:rPr>
        <w:t>of</w:t>
      </w:r>
      <w:proofErr w:type="spellEnd"/>
      <w:r w:rsidR="0011754E">
        <w:rPr>
          <w:rFonts w:ascii="Trebuchet MS" w:hAnsi="Trebuchet MS" w:cs="Calibri"/>
          <w:color w:val="663300"/>
          <w:sz w:val="22"/>
          <w:szCs w:val="22"/>
        </w:rPr>
        <w:t xml:space="preserve"> </w:t>
      </w:r>
      <w:r w:rsidR="002B433A">
        <w:rPr>
          <w:rFonts w:ascii="Trebuchet MS" w:hAnsi="Trebuchet MS" w:cs="Calibri"/>
          <w:color w:val="663300"/>
          <w:sz w:val="22"/>
          <w:szCs w:val="22"/>
        </w:rPr>
        <w:t>R</w:t>
      </w:r>
      <w:r w:rsidR="0011754E">
        <w:rPr>
          <w:rFonts w:ascii="Trebuchet MS" w:hAnsi="Trebuchet MS" w:cs="Calibri"/>
          <w:color w:val="663300"/>
          <w:sz w:val="22"/>
          <w:szCs w:val="22"/>
        </w:rPr>
        <w:t>esources</w:t>
      </w:r>
      <w:r>
        <w:rPr>
          <w:rFonts w:ascii="Trebuchet MS" w:hAnsi="Trebuchet MS" w:cs="Calibri"/>
          <w:color w:val="663300"/>
          <w:sz w:val="22"/>
          <w:szCs w:val="22"/>
        </w:rPr>
        <w:t xml:space="preserve">. </w:t>
      </w:r>
      <w:r w:rsidR="00554803">
        <w:rPr>
          <w:rFonts w:ascii="Trebuchet MS" w:hAnsi="Trebuchet MS" w:cs="Calibri"/>
          <w:color w:val="663300"/>
          <w:sz w:val="22"/>
          <w:szCs w:val="22"/>
        </w:rPr>
        <w:t xml:space="preserve">Die Konstellation an den Tischen wechselt bei jedem Thema, sodass Sie mit mehreren </w:t>
      </w:r>
      <w:r>
        <w:rPr>
          <w:rFonts w:ascii="Trebuchet MS" w:hAnsi="Trebuchet MS" w:cs="Calibri"/>
          <w:color w:val="663300"/>
          <w:sz w:val="22"/>
          <w:szCs w:val="22"/>
        </w:rPr>
        <w:t>Fördermittelgebern ins Gespräch</w:t>
      </w:r>
      <w:r w:rsidR="00554803">
        <w:rPr>
          <w:rFonts w:ascii="Trebuchet MS" w:hAnsi="Trebuchet MS" w:cs="Calibri"/>
          <w:color w:val="663300"/>
          <w:sz w:val="22"/>
          <w:szCs w:val="22"/>
        </w:rPr>
        <w:t xml:space="preserve"> kommen</w:t>
      </w:r>
      <w:r>
        <w:rPr>
          <w:rFonts w:ascii="Trebuchet MS" w:hAnsi="Trebuchet MS" w:cs="Calibri"/>
          <w:color w:val="663300"/>
          <w:sz w:val="22"/>
          <w:szCs w:val="22"/>
        </w:rPr>
        <w:t>.</w:t>
      </w:r>
    </w:p>
    <w:p w14:paraId="672F55C0" w14:textId="1DF981F1" w:rsidR="00994567" w:rsidRDefault="00994567" w:rsidP="00994567">
      <w:pPr>
        <w:pStyle w:val="Kopfzeile"/>
        <w:tabs>
          <w:tab w:val="clear" w:pos="4536"/>
          <w:tab w:val="clear" w:pos="9072"/>
        </w:tabs>
        <w:rPr>
          <w:rFonts w:ascii="Trebuchet MS" w:hAnsi="Trebuchet MS" w:cs="Calibri"/>
          <w:color w:val="663300"/>
          <w:sz w:val="22"/>
          <w:szCs w:val="22"/>
        </w:rPr>
      </w:pPr>
    </w:p>
    <w:p w14:paraId="7DDC57BD" w14:textId="091EF55C" w:rsidR="0017586F" w:rsidRDefault="0017586F" w:rsidP="00994567">
      <w:pPr>
        <w:pStyle w:val="Kopfzeile"/>
        <w:tabs>
          <w:tab w:val="clear" w:pos="4536"/>
          <w:tab w:val="clear" w:pos="9072"/>
        </w:tabs>
        <w:rPr>
          <w:rFonts w:ascii="Trebuchet MS" w:hAnsi="Trebuchet MS" w:cs="Calibri"/>
          <w:color w:val="663300"/>
          <w:sz w:val="22"/>
          <w:szCs w:val="22"/>
        </w:rPr>
      </w:pPr>
    </w:p>
    <w:p w14:paraId="03B77C1A" w14:textId="15CB3D79" w:rsidR="0017586F" w:rsidRPr="0017586F" w:rsidRDefault="00554803" w:rsidP="00994567">
      <w:pPr>
        <w:pStyle w:val="Kopfzeile"/>
        <w:tabs>
          <w:tab w:val="clear" w:pos="4536"/>
          <w:tab w:val="clear" w:pos="9072"/>
        </w:tabs>
        <w:rPr>
          <w:rFonts w:ascii="Trebuchet MS" w:hAnsi="Trebuchet MS"/>
          <w:color w:val="993300"/>
        </w:rPr>
      </w:pPr>
      <w:r>
        <w:rPr>
          <w:rFonts w:ascii="Trebuchet MS" w:hAnsi="Trebuchet MS"/>
          <w:color w:val="993300"/>
        </w:rPr>
        <w:t>Wie erfolgt die Anmeldung</w:t>
      </w:r>
      <w:r w:rsidR="0017586F" w:rsidRPr="0017586F">
        <w:rPr>
          <w:rFonts w:ascii="Trebuchet MS" w:hAnsi="Trebuchet MS"/>
          <w:color w:val="993300"/>
        </w:rPr>
        <w:t>?</w:t>
      </w:r>
    </w:p>
    <w:p w14:paraId="2030377D" w14:textId="74CD8442" w:rsidR="0017586F" w:rsidRDefault="0017586F" w:rsidP="00994567">
      <w:pPr>
        <w:pStyle w:val="Kopfzeile"/>
        <w:tabs>
          <w:tab w:val="clear" w:pos="4536"/>
          <w:tab w:val="clear" w:pos="9072"/>
        </w:tabs>
        <w:rPr>
          <w:rFonts w:ascii="Trebuchet MS" w:hAnsi="Trebuchet MS" w:cs="Calibri"/>
          <w:color w:val="663300"/>
          <w:sz w:val="22"/>
          <w:szCs w:val="22"/>
        </w:rPr>
      </w:pPr>
    </w:p>
    <w:p w14:paraId="0B57CD9E" w14:textId="621F05DF" w:rsidR="0017586F" w:rsidRDefault="0017586F" w:rsidP="00994567">
      <w:pPr>
        <w:pStyle w:val="Kopfzeile"/>
        <w:tabs>
          <w:tab w:val="clear" w:pos="4536"/>
          <w:tab w:val="clear" w:pos="9072"/>
        </w:tabs>
        <w:rPr>
          <w:rFonts w:ascii="Trebuchet MS" w:hAnsi="Trebuchet MS" w:cs="Calibri"/>
          <w:color w:val="663300"/>
          <w:sz w:val="22"/>
          <w:szCs w:val="22"/>
        </w:rPr>
      </w:pPr>
      <w:r>
        <w:rPr>
          <w:rFonts w:ascii="Trebuchet MS" w:hAnsi="Trebuchet MS" w:cs="Calibri"/>
          <w:color w:val="663300"/>
          <w:sz w:val="22"/>
          <w:szCs w:val="22"/>
        </w:rPr>
        <w:t xml:space="preserve">Um in einem überschaubaren Kreis mit Fördermittelgebern und anderen gemeinnützigen Organisationen vertieft ins Gespräch kommen zu können, ist die Anzahl der Teilnehmenden beschränkt. Wir möchten außerdem, dass sowohl die Perspektive sehr kleiner Organisationen, die bisher noch keine Förderung erhalten haben, als auch die von </w:t>
      </w:r>
      <w:r w:rsidR="00B14FDA">
        <w:rPr>
          <w:rFonts w:ascii="Trebuchet MS" w:hAnsi="Trebuchet MS" w:cs="Calibri"/>
          <w:color w:val="663300"/>
          <w:sz w:val="22"/>
          <w:szCs w:val="22"/>
        </w:rPr>
        <w:t>etwas größeren Organisationen, die bereits häufiger gefördert wurden, vertreten ist. Deshalb werden nicht automatisch die ersten Anmeldungen bestätigt</w:t>
      </w:r>
      <w:r w:rsidR="00554803">
        <w:rPr>
          <w:rFonts w:ascii="Trebuchet MS" w:hAnsi="Trebuchet MS" w:cs="Calibri"/>
          <w:color w:val="663300"/>
          <w:sz w:val="22"/>
          <w:szCs w:val="22"/>
        </w:rPr>
        <w:t xml:space="preserve">, sondern das House </w:t>
      </w:r>
      <w:proofErr w:type="spellStart"/>
      <w:r w:rsidR="00554803">
        <w:rPr>
          <w:rFonts w:ascii="Trebuchet MS" w:hAnsi="Trebuchet MS" w:cs="Calibri"/>
          <w:color w:val="663300"/>
          <w:sz w:val="22"/>
          <w:szCs w:val="22"/>
        </w:rPr>
        <w:t>of</w:t>
      </w:r>
      <w:proofErr w:type="spellEnd"/>
      <w:r w:rsidR="00554803">
        <w:rPr>
          <w:rFonts w:ascii="Trebuchet MS" w:hAnsi="Trebuchet MS" w:cs="Calibri"/>
          <w:color w:val="663300"/>
          <w:sz w:val="22"/>
          <w:szCs w:val="22"/>
        </w:rPr>
        <w:t xml:space="preserve"> Resources trifft eine Auswahl aus den Organisationen, die ihr Interesse an einer Teilnahme bekundet haben.</w:t>
      </w:r>
      <w:r w:rsidR="00F5170D">
        <w:rPr>
          <w:rFonts w:ascii="Trebuchet MS" w:hAnsi="Trebuchet MS" w:cs="Calibri"/>
          <w:color w:val="663300"/>
          <w:sz w:val="22"/>
          <w:szCs w:val="22"/>
        </w:rPr>
        <w:t xml:space="preserve"> Bitte füllen Sie das Dokument „Interessenbekundung aus und schicken Sie dieses bis zum 15. Oktober an </w:t>
      </w:r>
      <w:hyperlink r:id="rId8" w:history="1">
        <w:r w:rsidR="00F5170D" w:rsidRPr="00852393">
          <w:rPr>
            <w:rStyle w:val="Hyperlink"/>
            <w:rFonts w:ascii="Trebuchet MS" w:hAnsi="Trebuchet MS" w:cs="Calibri"/>
            <w:sz w:val="22"/>
            <w:szCs w:val="22"/>
          </w:rPr>
          <w:t>kontakt@house-of-resources.berlin</w:t>
        </w:r>
      </w:hyperlink>
      <w:r w:rsidR="00F5170D">
        <w:rPr>
          <w:rFonts w:ascii="Trebuchet MS" w:hAnsi="Trebuchet MS" w:cs="Calibri"/>
          <w:color w:val="663300"/>
          <w:sz w:val="22"/>
          <w:szCs w:val="22"/>
        </w:rPr>
        <w:t xml:space="preserve">. </w:t>
      </w:r>
    </w:p>
    <w:p w14:paraId="50BDEFB5" w14:textId="23CDD464" w:rsidR="0017586F" w:rsidRDefault="0017586F" w:rsidP="00994567">
      <w:pPr>
        <w:pStyle w:val="Kopfzeile"/>
        <w:tabs>
          <w:tab w:val="clear" w:pos="4536"/>
          <w:tab w:val="clear" w:pos="9072"/>
        </w:tabs>
        <w:rPr>
          <w:rFonts w:ascii="Trebuchet MS" w:hAnsi="Trebuchet MS" w:cs="Calibri"/>
          <w:color w:val="663300"/>
          <w:sz w:val="22"/>
          <w:szCs w:val="22"/>
        </w:rPr>
      </w:pPr>
    </w:p>
    <w:p w14:paraId="2A59BBF9" w14:textId="09618CDB" w:rsidR="00B14FDA" w:rsidRDefault="00B14FDA">
      <w:pPr>
        <w:rPr>
          <w:rFonts w:ascii="Trebuchet MS" w:hAnsi="Trebuchet MS" w:cs="Calibri"/>
          <w:color w:val="663300"/>
          <w:sz w:val="22"/>
          <w:szCs w:val="22"/>
        </w:rPr>
      </w:pPr>
      <w:bookmarkStart w:id="0" w:name="_GoBack"/>
      <w:bookmarkEnd w:id="0"/>
    </w:p>
    <w:sectPr w:rsidR="00B14FDA" w:rsidSect="00F51559">
      <w:headerReference w:type="default" r:id="rId9"/>
      <w:footerReference w:type="default" r:id="rId10"/>
      <w:headerReference w:type="first" r:id="rId11"/>
      <w:footerReference w:type="first" r:id="rId12"/>
      <w:type w:val="continuous"/>
      <w:pgSz w:w="11906" w:h="16838" w:code="9"/>
      <w:pgMar w:top="2552" w:right="3401" w:bottom="993" w:left="1134"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9D6E6" w14:textId="77777777" w:rsidR="00CE13CC" w:rsidRDefault="00CE13CC" w:rsidP="009B5EBE">
      <w:r>
        <w:separator/>
      </w:r>
    </w:p>
  </w:endnote>
  <w:endnote w:type="continuationSeparator" w:id="0">
    <w:p w14:paraId="3114D20B" w14:textId="77777777" w:rsidR="00CE13CC" w:rsidRDefault="00CE13CC" w:rsidP="009B5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ira Sans OT">
    <w:panose1 w:val="020B0603050000020004"/>
    <w:charset w:val="00"/>
    <w:family w:val="swiss"/>
    <w:notTrueType/>
    <w:pitch w:val="variable"/>
    <w:sig w:usb0="A00002EF" w:usb1="4000A0FB" w:usb2="00000020" w:usb3="00000000" w:csb0="0000019F" w:csb1="00000000"/>
  </w:font>
  <w:font w:name="Fira Sans OT Medium">
    <w:panose1 w:val="020B0503050000020004"/>
    <w:charset w:val="00"/>
    <w:family w:val="swiss"/>
    <w:notTrueType/>
    <w:pitch w:val="variable"/>
    <w:sig w:usb0="A00002EF" w:usb1="4000A0FB" w:usb2="00000020" w:usb3="00000000" w:csb0="0000019F" w:csb1="00000000"/>
  </w:font>
  <w:font w:name="FiraSansOTMedium">
    <w:altName w:val="Fira Sans OT Medium"/>
    <w:panose1 w:val="00000000000000000000"/>
    <w:charset w:val="4D"/>
    <w:family w:val="auto"/>
    <w:notTrueType/>
    <w:pitch w:val="default"/>
    <w:sig w:usb0="00000003" w:usb1="00000000" w:usb2="00000000" w:usb3="00000000" w:csb0="00000001" w:csb1="00000000"/>
  </w:font>
  <w:font w:name="FiraSansOT">
    <w:altName w:val="Fira Sans OT"/>
    <w:panose1 w:val="020B06030500000200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93C1B" w14:textId="23ABAFAE" w:rsidR="00CE13CC" w:rsidRDefault="0059159C">
    <w:pPr>
      <w:pStyle w:val="Fuzeile"/>
      <w:jc w:val="right"/>
    </w:pPr>
    <w:r>
      <w:rPr>
        <w:noProof/>
      </w:rPr>
      <w:drawing>
        <wp:anchor distT="0" distB="0" distL="114300" distR="114300" simplePos="0" relativeHeight="251653632" behindDoc="0" locked="0" layoutInCell="1" allowOverlap="1" wp14:anchorId="54F0D35D" wp14:editId="684812D3">
          <wp:simplePos x="0" y="0"/>
          <wp:positionH relativeFrom="column">
            <wp:posOffset>4781550</wp:posOffset>
          </wp:positionH>
          <wp:positionV relativeFrom="paragraph">
            <wp:posOffset>-2952750</wp:posOffset>
          </wp:positionV>
          <wp:extent cx="1778000" cy="3149600"/>
          <wp:effectExtent l="0" t="0" r="0" b="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314960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2A488" w14:textId="0C7F5A11" w:rsidR="00CE13CC" w:rsidRDefault="00A45902" w:rsidP="00554803">
    <w:pPr>
      <w:pStyle w:val="Fuzeile"/>
      <w:jc w:val="right"/>
    </w:pPr>
    <w:r>
      <w:rPr>
        <w:noProof/>
      </w:rPr>
      <w:drawing>
        <wp:anchor distT="0" distB="0" distL="114300" distR="114300" simplePos="0" relativeHeight="251660800" behindDoc="0" locked="0" layoutInCell="1" allowOverlap="1" wp14:anchorId="7756EE90" wp14:editId="6C9AB38D">
          <wp:simplePos x="0" y="0"/>
          <wp:positionH relativeFrom="column">
            <wp:posOffset>4741545</wp:posOffset>
          </wp:positionH>
          <wp:positionV relativeFrom="paragraph">
            <wp:posOffset>-2977092</wp:posOffset>
          </wp:positionV>
          <wp:extent cx="1778000" cy="3149600"/>
          <wp:effectExtent l="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31496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6C445" w14:textId="77777777" w:rsidR="00CE13CC" w:rsidRDefault="00CE13CC" w:rsidP="009B5EBE">
      <w:r>
        <w:separator/>
      </w:r>
    </w:p>
  </w:footnote>
  <w:footnote w:type="continuationSeparator" w:id="0">
    <w:p w14:paraId="58BBD102" w14:textId="77777777" w:rsidR="00CE13CC" w:rsidRDefault="00CE13CC" w:rsidP="009B5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A2263" w14:textId="63363CE7" w:rsidR="00CE13CC" w:rsidRPr="0098113B" w:rsidRDefault="0059159C" w:rsidP="002861B1">
    <w:pPr>
      <w:pStyle w:val="Kopfzeile"/>
      <w:jc w:val="center"/>
    </w:pPr>
    <w:r>
      <w:rPr>
        <w:noProof/>
        <w:sz w:val="20"/>
      </w:rPr>
      <mc:AlternateContent>
        <mc:Choice Requires="wps">
          <w:drawing>
            <wp:anchor distT="0" distB="0" distL="114300" distR="114300" simplePos="0" relativeHeight="251661824" behindDoc="1" locked="0" layoutInCell="1" allowOverlap="0" wp14:anchorId="32CB42B6" wp14:editId="585670AD">
              <wp:simplePos x="0" y="0"/>
              <wp:positionH relativeFrom="column">
                <wp:posOffset>4975860</wp:posOffset>
              </wp:positionH>
              <wp:positionV relativeFrom="page">
                <wp:posOffset>1876425</wp:posOffset>
              </wp:positionV>
              <wp:extent cx="1714500" cy="1818640"/>
              <wp:effectExtent l="0" t="0" r="12700" b="10160"/>
              <wp:wrapTight wrapText="bothSides">
                <wp:wrapPolygon edited="0">
                  <wp:start x="0" y="0"/>
                  <wp:lineTo x="0" y="21419"/>
                  <wp:lineTo x="21440" y="21419"/>
                  <wp:lineTo x="2144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1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E0083" w14:textId="77777777" w:rsidR="0059159C" w:rsidRPr="00AD6B03" w:rsidRDefault="0059159C" w:rsidP="0059159C">
                          <w:pPr>
                            <w:pStyle w:val="KeinAbsatzformat"/>
                            <w:tabs>
                              <w:tab w:val="left" w:pos="360"/>
                            </w:tabs>
                            <w:spacing w:after="60" w:line="220" w:lineRule="atLeast"/>
                            <w:ind w:right="147"/>
                            <w:rPr>
                              <w:rFonts w:ascii="Fira Sans OT Medium" w:hAnsi="Fira Sans OT Medium" w:cs="FiraSansOTMedium"/>
                              <w:color w:val="643D0F"/>
                              <w:sz w:val="15"/>
                              <w:szCs w:val="15"/>
                              <w:lang w:val="en-US"/>
                            </w:rPr>
                          </w:pPr>
                          <w:r w:rsidRPr="00AD6B03">
                            <w:rPr>
                              <w:rFonts w:ascii="Fira Sans OT Medium" w:hAnsi="Fira Sans OT Medium" w:cs="FiraSansOTMedium"/>
                              <w:color w:val="643D0F"/>
                              <w:sz w:val="15"/>
                              <w:szCs w:val="15"/>
                              <w:lang w:val="en-US"/>
                            </w:rPr>
                            <w:t>House of Resources</w:t>
                          </w:r>
                        </w:p>
                        <w:p w14:paraId="3956628E" w14:textId="77777777" w:rsidR="0059159C" w:rsidRPr="00AD6B03" w:rsidRDefault="0059159C" w:rsidP="0059159C">
                          <w:pPr>
                            <w:pStyle w:val="KeinAbsatzformat"/>
                            <w:tabs>
                              <w:tab w:val="left" w:pos="360"/>
                            </w:tabs>
                            <w:spacing w:after="60" w:line="220" w:lineRule="atLeast"/>
                            <w:ind w:right="147"/>
                            <w:rPr>
                              <w:rFonts w:ascii="Fira Sans OT" w:hAnsi="Fira Sans OT" w:cs="FiraSansOT"/>
                              <w:color w:val="A05D3E"/>
                              <w:sz w:val="15"/>
                              <w:szCs w:val="15"/>
                              <w:lang w:val="en-US"/>
                            </w:rPr>
                          </w:pPr>
                          <w:proofErr w:type="spellStart"/>
                          <w:r w:rsidRPr="00AD6B03">
                            <w:rPr>
                              <w:rFonts w:ascii="Fira Sans OT" w:hAnsi="Fira Sans OT" w:cs="FiraSansOT"/>
                              <w:color w:val="A05D3E"/>
                              <w:sz w:val="15"/>
                              <w:szCs w:val="15"/>
                              <w:lang w:val="en-US"/>
                            </w:rPr>
                            <w:t>Marchlewskistraße</w:t>
                          </w:r>
                          <w:proofErr w:type="spellEnd"/>
                          <w:r w:rsidRPr="00AD6B03">
                            <w:rPr>
                              <w:rFonts w:ascii="Fira Sans OT" w:hAnsi="Fira Sans OT" w:cs="FiraSansOT"/>
                              <w:color w:val="A05D3E"/>
                              <w:sz w:val="15"/>
                              <w:szCs w:val="15"/>
                              <w:lang w:val="en-US"/>
                            </w:rPr>
                            <w:t xml:space="preserve"> 27</w:t>
                          </w:r>
                          <w:r w:rsidRPr="00AD6B03">
                            <w:rPr>
                              <w:rFonts w:ascii="Fira Sans OT" w:hAnsi="Fira Sans OT" w:cs="FiraSansOT"/>
                              <w:color w:val="A05D3E"/>
                              <w:sz w:val="15"/>
                              <w:szCs w:val="15"/>
                              <w:lang w:val="en-US"/>
                            </w:rPr>
                            <w:br/>
                            <w:t>10243 Berlin</w:t>
                          </w:r>
                        </w:p>
                        <w:p w14:paraId="420FA792" w14:textId="77777777" w:rsidR="0059159C" w:rsidRPr="00AD6B03" w:rsidRDefault="0059159C" w:rsidP="0059159C">
                          <w:pPr>
                            <w:pStyle w:val="KeinAbsatzformat"/>
                            <w:tabs>
                              <w:tab w:val="left" w:pos="360"/>
                            </w:tabs>
                            <w:spacing w:after="60" w:line="220" w:lineRule="atLeast"/>
                            <w:ind w:right="147"/>
                            <w:rPr>
                              <w:rFonts w:ascii="Fira Sans OT" w:hAnsi="Fira Sans OT" w:cs="FiraSansOT"/>
                              <w:color w:val="A05D3E"/>
                              <w:sz w:val="15"/>
                              <w:szCs w:val="15"/>
                              <w:lang w:val="en-US"/>
                            </w:rPr>
                          </w:pPr>
                          <w:r w:rsidRPr="00AD6B03">
                            <w:rPr>
                              <w:rFonts w:ascii="Fira Sans OT" w:hAnsi="Fira Sans OT" w:cs="FiraSansOT"/>
                              <w:color w:val="A05D3E"/>
                              <w:sz w:val="15"/>
                              <w:szCs w:val="15"/>
                              <w:lang w:val="en-US"/>
                            </w:rPr>
                            <w:t xml:space="preserve">Tel </w:t>
                          </w:r>
                          <w:r w:rsidRPr="00AD6B03">
                            <w:rPr>
                              <w:rFonts w:ascii="Fira Sans OT" w:hAnsi="Fira Sans OT" w:cs="FiraSansOT"/>
                              <w:color w:val="A05D3E"/>
                              <w:sz w:val="15"/>
                              <w:szCs w:val="15"/>
                              <w:lang w:val="en-US"/>
                            </w:rPr>
                            <w:tab/>
                            <w:t>(030) 2 75 49 38</w:t>
                          </w:r>
                          <w:r w:rsidRPr="00AD6B03">
                            <w:rPr>
                              <w:rFonts w:ascii="Fira Sans OT" w:hAnsi="Fira Sans OT" w:cs="FiraSansOT"/>
                              <w:color w:val="A05D3E"/>
                              <w:sz w:val="15"/>
                              <w:szCs w:val="15"/>
                              <w:lang w:val="en-US"/>
                            </w:rPr>
                            <w:br/>
                            <w:t>Fax</w:t>
                          </w:r>
                          <w:r w:rsidRPr="00AD6B03">
                            <w:rPr>
                              <w:rFonts w:ascii="Fira Sans OT" w:hAnsi="Fira Sans OT" w:cs="FiraSansOT"/>
                              <w:color w:val="A05D3E"/>
                              <w:sz w:val="15"/>
                              <w:szCs w:val="15"/>
                              <w:lang w:val="en-US"/>
                            </w:rPr>
                            <w:tab/>
                            <w:t>(030) 2 79 01 26</w:t>
                          </w:r>
                        </w:p>
                        <w:p w14:paraId="6D9C588A" w14:textId="77777777" w:rsidR="0059159C" w:rsidRPr="00AD6B03" w:rsidRDefault="0059159C" w:rsidP="0059159C">
                          <w:pPr>
                            <w:pStyle w:val="KeinAbsatzformat"/>
                            <w:tabs>
                              <w:tab w:val="left" w:pos="360"/>
                            </w:tabs>
                            <w:spacing w:after="60" w:line="220" w:lineRule="atLeast"/>
                            <w:ind w:right="147"/>
                            <w:rPr>
                              <w:rFonts w:ascii="Fira Sans OT" w:hAnsi="Fira Sans OT" w:cs="FiraSansOT"/>
                              <w:color w:val="A05D3E"/>
                              <w:sz w:val="15"/>
                              <w:szCs w:val="15"/>
                              <w:lang w:val="en-US"/>
                            </w:rPr>
                          </w:pPr>
                          <w:proofErr w:type="spellStart"/>
                          <w:r w:rsidRPr="00AD6B03">
                            <w:rPr>
                              <w:rFonts w:ascii="Fira Sans OT" w:hAnsi="Fira Sans OT" w:cs="FiraSansOT"/>
                              <w:color w:val="A05D3E"/>
                              <w:sz w:val="15"/>
                              <w:szCs w:val="15"/>
                              <w:lang w:val="en-US"/>
                            </w:rPr>
                            <w:t>kontakt@house-of-resources.berlin</w:t>
                          </w:r>
                          <w:proofErr w:type="spellEnd"/>
                        </w:p>
                        <w:p w14:paraId="21FD916F" w14:textId="77777777" w:rsidR="0059159C" w:rsidRPr="00AD6B03" w:rsidRDefault="0059159C" w:rsidP="0059159C">
                          <w:pPr>
                            <w:spacing w:after="60" w:line="220" w:lineRule="atLeast"/>
                            <w:ind w:right="147"/>
                            <w:rPr>
                              <w:rFonts w:ascii="Fira Sans OT" w:hAnsi="Fira Sans OT"/>
                              <w:color w:val="003F63"/>
                              <w:spacing w:val="-2"/>
                              <w:sz w:val="16"/>
                              <w:szCs w:val="20"/>
                              <w:lang w:val="en-US"/>
                            </w:rPr>
                          </w:pPr>
                          <w:r w:rsidRPr="00AD6B03">
                            <w:rPr>
                              <w:rFonts w:ascii="Fira Sans OT" w:hAnsi="Fira Sans OT" w:cs="FiraSansOT"/>
                              <w:color w:val="A05D3E"/>
                              <w:sz w:val="15"/>
                              <w:szCs w:val="15"/>
                              <w:lang w:val="en-US"/>
                            </w:rPr>
                            <w:t>www.house-of-resources.berlin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B42B6" id="_x0000_t202" coordsize="21600,21600" o:spt="202" path="m,l,21600r21600,l21600,xe">
              <v:stroke joinstyle="miter"/>
              <v:path gradientshapeok="t" o:connecttype="rect"/>
            </v:shapetype>
            <v:shape id="Text Box 2" o:spid="_x0000_s1026" type="#_x0000_t202" style="position:absolute;left:0;text-align:left;margin-left:391.8pt;margin-top:147.75pt;width:135pt;height:14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DrgIAAKo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" o:allowoverlap="f" filled="f" stroked="f">
              <v:textbox inset="0,0,0,0">
                <w:txbxContent>
                  <w:p w14:paraId="07AE0083" w14:textId="77777777" w:rsidR="0059159C" w:rsidRPr="00AD6B03" w:rsidRDefault="0059159C" w:rsidP="0059159C">
                    <w:pPr>
                      <w:pStyle w:val="KeinAbsatzformat"/>
                      <w:tabs>
                        <w:tab w:val="left" w:pos="360"/>
                      </w:tabs>
                      <w:spacing w:after="60" w:line="220" w:lineRule="atLeast"/>
                      <w:ind w:right="147"/>
                      <w:rPr>
                        <w:rFonts w:ascii="Fira Sans OT Medium" w:hAnsi="Fira Sans OT Medium" w:cs="FiraSansOTMedium"/>
                        <w:color w:val="643D0F"/>
                        <w:sz w:val="15"/>
                        <w:szCs w:val="15"/>
                        <w:lang w:val="en-US"/>
                      </w:rPr>
                    </w:pPr>
                    <w:r w:rsidRPr="00AD6B03">
                      <w:rPr>
                        <w:rFonts w:ascii="Fira Sans OT Medium" w:hAnsi="Fira Sans OT Medium" w:cs="FiraSansOTMedium"/>
                        <w:color w:val="643D0F"/>
                        <w:sz w:val="15"/>
                        <w:szCs w:val="15"/>
                        <w:lang w:val="en-US"/>
                      </w:rPr>
                      <w:t>House of Resources</w:t>
                    </w:r>
                  </w:p>
                  <w:p w14:paraId="3956628E" w14:textId="77777777" w:rsidR="0059159C" w:rsidRPr="00AD6B03" w:rsidRDefault="0059159C" w:rsidP="0059159C">
                    <w:pPr>
                      <w:pStyle w:val="KeinAbsatzformat"/>
                      <w:tabs>
                        <w:tab w:val="left" w:pos="360"/>
                      </w:tabs>
                      <w:spacing w:after="60" w:line="220" w:lineRule="atLeast"/>
                      <w:ind w:right="147"/>
                      <w:rPr>
                        <w:rFonts w:ascii="Fira Sans OT" w:hAnsi="Fira Sans OT" w:cs="FiraSansOT"/>
                        <w:color w:val="A05D3E"/>
                        <w:sz w:val="15"/>
                        <w:szCs w:val="15"/>
                        <w:lang w:val="en-US"/>
                      </w:rPr>
                    </w:pPr>
                    <w:proofErr w:type="spellStart"/>
                    <w:r w:rsidRPr="00AD6B03">
                      <w:rPr>
                        <w:rFonts w:ascii="Fira Sans OT" w:hAnsi="Fira Sans OT" w:cs="FiraSansOT"/>
                        <w:color w:val="A05D3E"/>
                        <w:sz w:val="15"/>
                        <w:szCs w:val="15"/>
                        <w:lang w:val="en-US"/>
                      </w:rPr>
                      <w:t>Marchlewskistraße</w:t>
                    </w:r>
                    <w:proofErr w:type="spellEnd"/>
                    <w:r w:rsidRPr="00AD6B03">
                      <w:rPr>
                        <w:rFonts w:ascii="Fira Sans OT" w:hAnsi="Fira Sans OT" w:cs="FiraSansOT"/>
                        <w:color w:val="A05D3E"/>
                        <w:sz w:val="15"/>
                        <w:szCs w:val="15"/>
                        <w:lang w:val="en-US"/>
                      </w:rPr>
                      <w:t xml:space="preserve"> 27</w:t>
                    </w:r>
                    <w:r w:rsidRPr="00AD6B03">
                      <w:rPr>
                        <w:rFonts w:ascii="Fira Sans OT" w:hAnsi="Fira Sans OT" w:cs="FiraSansOT"/>
                        <w:color w:val="A05D3E"/>
                        <w:sz w:val="15"/>
                        <w:szCs w:val="15"/>
                        <w:lang w:val="en-US"/>
                      </w:rPr>
                      <w:br/>
                      <w:t>10243 Berlin</w:t>
                    </w:r>
                  </w:p>
                  <w:p w14:paraId="420FA792" w14:textId="77777777" w:rsidR="0059159C" w:rsidRPr="00AD6B03" w:rsidRDefault="0059159C" w:rsidP="0059159C">
                    <w:pPr>
                      <w:pStyle w:val="KeinAbsatzformat"/>
                      <w:tabs>
                        <w:tab w:val="left" w:pos="360"/>
                      </w:tabs>
                      <w:spacing w:after="60" w:line="220" w:lineRule="atLeast"/>
                      <w:ind w:right="147"/>
                      <w:rPr>
                        <w:rFonts w:ascii="Fira Sans OT" w:hAnsi="Fira Sans OT" w:cs="FiraSansOT"/>
                        <w:color w:val="A05D3E"/>
                        <w:sz w:val="15"/>
                        <w:szCs w:val="15"/>
                        <w:lang w:val="en-US"/>
                      </w:rPr>
                    </w:pPr>
                    <w:r w:rsidRPr="00AD6B03">
                      <w:rPr>
                        <w:rFonts w:ascii="Fira Sans OT" w:hAnsi="Fira Sans OT" w:cs="FiraSansOT"/>
                        <w:color w:val="A05D3E"/>
                        <w:sz w:val="15"/>
                        <w:szCs w:val="15"/>
                        <w:lang w:val="en-US"/>
                      </w:rPr>
                      <w:t xml:space="preserve">Tel </w:t>
                    </w:r>
                    <w:r w:rsidRPr="00AD6B03">
                      <w:rPr>
                        <w:rFonts w:ascii="Fira Sans OT" w:hAnsi="Fira Sans OT" w:cs="FiraSansOT"/>
                        <w:color w:val="A05D3E"/>
                        <w:sz w:val="15"/>
                        <w:szCs w:val="15"/>
                        <w:lang w:val="en-US"/>
                      </w:rPr>
                      <w:tab/>
                      <w:t>(030) 2 75 49 38</w:t>
                    </w:r>
                    <w:r w:rsidRPr="00AD6B03">
                      <w:rPr>
                        <w:rFonts w:ascii="Fira Sans OT" w:hAnsi="Fira Sans OT" w:cs="FiraSansOT"/>
                        <w:color w:val="A05D3E"/>
                        <w:sz w:val="15"/>
                        <w:szCs w:val="15"/>
                        <w:lang w:val="en-US"/>
                      </w:rPr>
                      <w:br/>
                      <w:t>Fax</w:t>
                    </w:r>
                    <w:r w:rsidRPr="00AD6B03">
                      <w:rPr>
                        <w:rFonts w:ascii="Fira Sans OT" w:hAnsi="Fira Sans OT" w:cs="FiraSansOT"/>
                        <w:color w:val="A05D3E"/>
                        <w:sz w:val="15"/>
                        <w:szCs w:val="15"/>
                        <w:lang w:val="en-US"/>
                      </w:rPr>
                      <w:tab/>
                      <w:t>(030) 2 79 01 26</w:t>
                    </w:r>
                  </w:p>
                  <w:p w14:paraId="6D9C588A" w14:textId="77777777" w:rsidR="0059159C" w:rsidRPr="00AD6B03" w:rsidRDefault="0059159C" w:rsidP="0059159C">
                    <w:pPr>
                      <w:pStyle w:val="KeinAbsatzformat"/>
                      <w:tabs>
                        <w:tab w:val="left" w:pos="360"/>
                      </w:tabs>
                      <w:spacing w:after="60" w:line="220" w:lineRule="atLeast"/>
                      <w:ind w:right="147"/>
                      <w:rPr>
                        <w:rFonts w:ascii="Fira Sans OT" w:hAnsi="Fira Sans OT" w:cs="FiraSansOT"/>
                        <w:color w:val="A05D3E"/>
                        <w:sz w:val="15"/>
                        <w:szCs w:val="15"/>
                        <w:lang w:val="en-US"/>
                      </w:rPr>
                    </w:pPr>
                    <w:proofErr w:type="spellStart"/>
                    <w:r w:rsidRPr="00AD6B03">
                      <w:rPr>
                        <w:rFonts w:ascii="Fira Sans OT" w:hAnsi="Fira Sans OT" w:cs="FiraSansOT"/>
                        <w:color w:val="A05D3E"/>
                        <w:sz w:val="15"/>
                        <w:szCs w:val="15"/>
                        <w:lang w:val="en-US"/>
                      </w:rPr>
                      <w:t>kontakt@house-of-resources.berlin</w:t>
                    </w:r>
                    <w:proofErr w:type="spellEnd"/>
                  </w:p>
                  <w:p w14:paraId="21FD916F" w14:textId="77777777" w:rsidR="0059159C" w:rsidRPr="00AD6B03" w:rsidRDefault="0059159C" w:rsidP="0059159C">
                    <w:pPr>
                      <w:spacing w:after="60" w:line="220" w:lineRule="atLeast"/>
                      <w:ind w:right="147"/>
                      <w:rPr>
                        <w:rFonts w:ascii="Fira Sans OT" w:hAnsi="Fira Sans OT"/>
                        <w:color w:val="003F63"/>
                        <w:spacing w:val="-2"/>
                        <w:sz w:val="16"/>
                        <w:szCs w:val="20"/>
                        <w:lang w:val="en-US"/>
                      </w:rPr>
                    </w:pPr>
                    <w:r w:rsidRPr="00AD6B03">
                      <w:rPr>
                        <w:rFonts w:ascii="Fira Sans OT" w:hAnsi="Fira Sans OT" w:cs="FiraSansOT"/>
                        <w:color w:val="A05D3E"/>
                        <w:sz w:val="15"/>
                        <w:szCs w:val="15"/>
                        <w:lang w:val="en-US"/>
                      </w:rPr>
                      <w:t>www.house-of-resources.berlin</w:t>
                    </w:r>
                  </w:p>
                </w:txbxContent>
              </v:textbox>
              <w10:wrap type="tight" anchory="page"/>
            </v:shape>
          </w:pict>
        </mc:Fallback>
      </mc:AlternateContent>
    </w:r>
    <w:r>
      <w:rPr>
        <w:noProof/>
      </w:rPr>
      <w:drawing>
        <wp:anchor distT="0" distB="0" distL="114300" distR="7200900" simplePos="0" relativeHeight="251656704" behindDoc="1" locked="0" layoutInCell="1" allowOverlap="1" wp14:anchorId="2D9DB6C9" wp14:editId="23315DB5">
          <wp:simplePos x="0" y="0"/>
          <wp:positionH relativeFrom="column">
            <wp:posOffset>4476750</wp:posOffset>
          </wp:positionH>
          <wp:positionV relativeFrom="paragraph">
            <wp:posOffset>-295910</wp:posOffset>
          </wp:positionV>
          <wp:extent cx="2082800" cy="3111500"/>
          <wp:effectExtent l="0" t="0" r="0" b="12700"/>
          <wp:wrapNone/>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800" cy="311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5E940" w14:textId="2078FFE0" w:rsidR="00CE13CC" w:rsidRDefault="00CE13CC" w:rsidP="00E86FDF">
    <w:pPr>
      <w:pStyle w:val="Kopfzeile"/>
      <w:tabs>
        <w:tab w:val="clear" w:pos="9072"/>
        <w:tab w:val="right" w:pos="9356"/>
      </w:tabs>
      <w:jc w:val="right"/>
    </w:pPr>
    <w:r>
      <w:rPr>
        <w:noProof/>
        <w:sz w:val="20"/>
      </w:rPr>
      <mc:AlternateContent>
        <mc:Choice Requires="wps">
          <w:drawing>
            <wp:anchor distT="0" distB="0" distL="114300" distR="114300" simplePos="0" relativeHeight="251658752" behindDoc="1" locked="0" layoutInCell="1" allowOverlap="0" wp14:anchorId="14242C5F" wp14:editId="2D73483D">
              <wp:simplePos x="0" y="0"/>
              <wp:positionH relativeFrom="column">
                <wp:posOffset>4914900</wp:posOffset>
              </wp:positionH>
              <wp:positionV relativeFrom="page">
                <wp:posOffset>1985645</wp:posOffset>
              </wp:positionV>
              <wp:extent cx="1714500" cy="1818640"/>
              <wp:effectExtent l="0" t="0" r="12700" b="10160"/>
              <wp:wrapTight wrapText="bothSides">
                <wp:wrapPolygon edited="0">
                  <wp:start x="0" y="0"/>
                  <wp:lineTo x="0" y="21419"/>
                  <wp:lineTo x="21440" y="21419"/>
                  <wp:lineTo x="2144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1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351E0" w14:textId="506E419B" w:rsidR="00CE13CC" w:rsidRPr="00AD6B03" w:rsidRDefault="00CE13CC" w:rsidP="00E86CD6">
                          <w:pPr>
                            <w:pStyle w:val="KeinAbsatzformat"/>
                            <w:tabs>
                              <w:tab w:val="left" w:pos="360"/>
                            </w:tabs>
                            <w:spacing w:after="60" w:line="220" w:lineRule="atLeast"/>
                            <w:ind w:right="147"/>
                            <w:rPr>
                              <w:rFonts w:ascii="Fira Sans OT Medium" w:hAnsi="Fira Sans OT Medium" w:cs="FiraSansOTMedium"/>
                              <w:color w:val="643D0F"/>
                              <w:sz w:val="15"/>
                              <w:szCs w:val="15"/>
                              <w:lang w:val="en-US"/>
                            </w:rPr>
                          </w:pPr>
                          <w:r w:rsidRPr="00AD6B03">
                            <w:rPr>
                              <w:rFonts w:ascii="Fira Sans OT Medium" w:hAnsi="Fira Sans OT Medium" w:cs="FiraSansOTMedium"/>
                              <w:color w:val="643D0F"/>
                              <w:sz w:val="15"/>
                              <w:szCs w:val="15"/>
                              <w:lang w:val="en-US"/>
                            </w:rPr>
                            <w:t>House of Resources</w:t>
                          </w:r>
                        </w:p>
                        <w:p w14:paraId="5A2FED57" w14:textId="77777777" w:rsidR="00CE13CC" w:rsidRPr="00AD6B03" w:rsidRDefault="00CE13CC" w:rsidP="00E86CD6">
                          <w:pPr>
                            <w:pStyle w:val="KeinAbsatzformat"/>
                            <w:tabs>
                              <w:tab w:val="left" w:pos="360"/>
                            </w:tabs>
                            <w:spacing w:after="60" w:line="220" w:lineRule="atLeast"/>
                            <w:ind w:right="147"/>
                            <w:rPr>
                              <w:rFonts w:ascii="Fira Sans OT" w:hAnsi="Fira Sans OT" w:cs="FiraSansOT"/>
                              <w:color w:val="A05D3E"/>
                              <w:sz w:val="15"/>
                              <w:szCs w:val="15"/>
                              <w:lang w:val="en-US"/>
                            </w:rPr>
                          </w:pPr>
                          <w:proofErr w:type="spellStart"/>
                          <w:r w:rsidRPr="00AD6B03">
                            <w:rPr>
                              <w:rFonts w:ascii="Fira Sans OT" w:hAnsi="Fira Sans OT" w:cs="FiraSansOT"/>
                              <w:color w:val="A05D3E"/>
                              <w:sz w:val="15"/>
                              <w:szCs w:val="15"/>
                              <w:lang w:val="en-US"/>
                            </w:rPr>
                            <w:t>Marchlewskistraße</w:t>
                          </w:r>
                          <w:proofErr w:type="spellEnd"/>
                          <w:r w:rsidRPr="00AD6B03">
                            <w:rPr>
                              <w:rFonts w:ascii="Fira Sans OT" w:hAnsi="Fira Sans OT" w:cs="FiraSansOT"/>
                              <w:color w:val="A05D3E"/>
                              <w:sz w:val="15"/>
                              <w:szCs w:val="15"/>
                              <w:lang w:val="en-US"/>
                            </w:rPr>
                            <w:t xml:space="preserve"> 27</w:t>
                          </w:r>
                          <w:r w:rsidRPr="00AD6B03">
                            <w:rPr>
                              <w:rFonts w:ascii="Fira Sans OT" w:hAnsi="Fira Sans OT" w:cs="FiraSansOT"/>
                              <w:color w:val="A05D3E"/>
                              <w:sz w:val="15"/>
                              <w:szCs w:val="15"/>
                              <w:lang w:val="en-US"/>
                            </w:rPr>
                            <w:br/>
                            <w:t>10243 Berlin</w:t>
                          </w:r>
                        </w:p>
                        <w:p w14:paraId="12979412" w14:textId="7BB0FCBE" w:rsidR="00CE13CC" w:rsidRPr="00AD6B03" w:rsidRDefault="00CE13CC" w:rsidP="00E86CD6">
                          <w:pPr>
                            <w:pStyle w:val="KeinAbsatzformat"/>
                            <w:tabs>
                              <w:tab w:val="left" w:pos="360"/>
                            </w:tabs>
                            <w:spacing w:after="60" w:line="220" w:lineRule="atLeast"/>
                            <w:ind w:right="147"/>
                            <w:rPr>
                              <w:rFonts w:ascii="Fira Sans OT" w:hAnsi="Fira Sans OT" w:cs="FiraSansOT"/>
                              <w:color w:val="A05D3E"/>
                              <w:sz w:val="15"/>
                              <w:szCs w:val="15"/>
                              <w:lang w:val="en-US"/>
                            </w:rPr>
                          </w:pPr>
                          <w:r w:rsidRPr="00AD6B03">
                            <w:rPr>
                              <w:rFonts w:ascii="Fira Sans OT" w:hAnsi="Fira Sans OT" w:cs="FiraSansOT"/>
                              <w:color w:val="A05D3E"/>
                              <w:sz w:val="15"/>
                              <w:szCs w:val="15"/>
                              <w:lang w:val="en-US"/>
                            </w:rPr>
                            <w:t xml:space="preserve">Tel </w:t>
                          </w:r>
                          <w:r w:rsidRPr="00AD6B03">
                            <w:rPr>
                              <w:rFonts w:ascii="Fira Sans OT" w:hAnsi="Fira Sans OT" w:cs="FiraSansOT"/>
                              <w:color w:val="A05D3E"/>
                              <w:sz w:val="15"/>
                              <w:szCs w:val="15"/>
                              <w:lang w:val="en-US"/>
                            </w:rPr>
                            <w:tab/>
                            <w:t>(030) 2 75 49 38</w:t>
                          </w:r>
                          <w:r w:rsidRPr="00AD6B03">
                            <w:rPr>
                              <w:rFonts w:ascii="Fira Sans OT" w:hAnsi="Fira Sans OT" w:cs="FiraSansOT"/>
                              <w:color w:val="A05D3E"/>
                              <w:sz w:val="15"/>
                              <w:szCs w:val="15"/>
                              <w:lang w:val="en-US"/>
                            </w:rPr>
                            <w:br/>
                            <w:t>Fax</w:t>
                          </w:r>
                          <w:r w:rsidRPr="00AD6B03">
                            <w:rPr>
                              <w:rFonts w:ascii="Fira Sans OT" w:hAnsi="Fira Sans OT" w:cs="FiraSansOT"/>
                              <w:color w:val="A05D3E"/>
                              <w:sz w:val="15"/>
                              <w:szCs w:val="15"/>
                              <w:lang w:val="en-US"/>
                            </w:rPr>
                            <w:tab/>
                            <w:t>(030) 2 79 01 26</w:t>
                          </w:r>
                        </w:p>
                        <w:p w14:paraId="5C18358D" w14:textId="77777777" w:rsidR="00CE13CC" w:rsidRPr="00AD6B03" w:rsidRDefault="00CE13CC" w:rsidP="00E86CD6">
                          <w:pPr>
                            <w:pStyle w:val="KeinAbsatzformat"/>
                            <w:tabs>
                              <w:tab w:val="left" w:pos="360"/>
                            </w:tabs>
                            <w:spacing w:after="60" w:line="220" w:lineRule="atLeast"/>
                            <w:ind w:right="147"/>
                            <w:rPr>
                              <w:rFonts w:ascii="Fira Sans OT" w:hAnsi="Fira Sans OT" w:cs="FiraSansOT"/>
                              <w:color w:val="A05D3E"/>
                              <w:sz w:val="15"/>
                              <w:szCs w:val="15"/>
                              <w:lang w:val="en-US"/>
                            </w:rPr>
                          </w:pPr>
                          <w:proofErr w:type="spellStart"/>
                          <w:r w:rsidRPr="00AD6B03">
                            <w:rPr>
                              <w:rFonts w:ascii="Fira Sans OT" w:hAnsi="Fira Sans OT" w:cs="FiraSansOT"/>
                              <w:color w:val="A05D3E"/>
                              <w:sz w:val="15"/>
                              <w:szCs w:val="15"/>
                              <w:lang w:val="en-US"/>
                            </w:rPr>
                            <w:t>kontakt@house-of-resources.berlin</w:t>
                          </w:r>
                          <w:proofErr w:type="spellEnd"/>
                        </w:p>
                        <w:p w14:paraId="535BD73F" w14:textId="27CB5936" w:rsidR="00CE13CC" w:rsidRPr="00AD6B03" w:rsidRDefault="00CE13CC" w:rsidP="00E86CD6">
                          <w:pPr>
                            <w:spacing w:after="60" w:line="220" w:lineRule="atLeast"/>
                            <w:ind w:right="147"/>
                            <w:rPr>
                              <w:rFonts w:ascii="Fira Sans OT" w:hAnsi="Fira Sans OT"/>
                              <w:color w:val="003F63"/>
                              <w:spacing w:val="-2"/>
                              <w:sz w:val="16"/>
                              <w:szCs w:val="20"/>
                              <w:lang w:val="en-US"/>
                            </w:rPr>
                          </w:pPr>
                          <w:r w:rsidRPr="00AD6B03">
                            <w:rPr>
                              <w:rFonts w:ascii="Fira Sans OT" w:hAnsi="Fira Sans OT" w:cs="FiraSansOT"/>
                              <w:color w:val="A05D3E"/>
                              <w:sz w:val="15"/>
                              <w:szCs w:val="15"/>
                              <w:lang w:val="en-US"/>
                            </w:rPr>
                            <w:t>www.house-of-resources.berlin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42C5F" id="_x0000_t202" coordsize="21600,21600" o:spt="202" path="m,l,21600r21600,l21600,xe">
              <v:stroke joinstyle="miter"/>
              <v:path gradientshapeok="t" o:connecttype="rect"/>
            </v:shapetype>
            <v:shape id="_x0000_s1027" type="#_x0000_t202" style="position:absolute;left:0;text-align:left;margin-left:387pt;margin-top:156.35pt;width:135pt;height:14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dhsQIAALE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" o:allowoverlap="f" filled="f" stroked="f">
              <v:textbox inset="0,0,0,0">
                <w:txbxContent>
                  <w:p w14:paraId="44F351E0" w14:textId="506E419B" w:rsidR="00CE13CC" w:rsidRPr="00AD6B03" w:rsidRDefault="00CE13CC" w:rsidP="00E86CD6">
                    <w:pPr>
                      <w:pStyle w:val="KeinAbsatzformat"/>
                      <w:tabs>
                        <w:tab w:val="left" w:pos="360"/>
                      </w:tabs>
                      <w:spacing w:after="60" w:line="220" w:lineRule="atLeast"/>
                      <w:ind w:right="147"/>
                      <w:rPr>
                        <w:rFonts w:ascii="Fira Sans OT Medium" w:hAnsi="Fira Sans OT Medium" w:cs="FiraSansOTMedium"/>
                        <w:color w:val="643D0F"/>
                        <w:sz w:val="15"/>
                        <w:szCs w:val="15"/>
                        <w:lang w:val="en-US"/>
                      </w:rPr>
                    </w:pPr>
                    <w:r w:rsidRPr="00AD6B03">
                      <w:rPr>
                        <w:rFonts w:ascii="Fira Sans OT Medium" w:hAnsi="Fira Sans OT Medium" w:cs="FiraSansOTMedium"/>
                        <w:color w:val="643D0F"/>
                        <w:sz w:val="15"/>
                        <w:szCs w:val="15"/>
                        <w:lang w:val="en-US"/>
                      </w:rPr>
                      <w:t>House of Resources</w:t>
                    </w:r>
                  </w:p>
                  <w:p w14:paraId="5A2FED57" w14:textId="77777777" w:rsidR="00CE13CC" w:rsidRPr="00AD6B03" w:rsidRDefault="00CE13CC" w:rsidP="00E86CD6">
                    <w:pPr>
                      <w:pStyle w:val="KeinAbsatzformat"/>
                      <w:tabs>
                        <w:tab w:val="left" w:pos="360"/>
                      </w:tabs>
                      <w:spacing w:after="60" w:line="220" w:lineRule="atLeast"/>
                      <w:ind w:right="147"/>
                      <w:rPr>
                        <w:rFonts w:ascii="Fira Sans OT" w:hAnsi="Fira Sans OT" w:cs="FiraSansOT"/>
                        <w:color w:val="A05D3E"/>
                        <w:sz w:val="15"/>
                        <w:szCs w:val="15"/>
                        <w:lang w:val="en-US"/>
                      </w:rPr>
                    </w:pPr>
                    <w:proofErr w:type="spellStart"/>
                    <w:r w:rsidRPr="00AD6B03">
                      <w:rPr>
                        <w:rFonts w:ascii="Fira Sans OT" w:hAnsi="Fira Sans OT" w:cs="FiraSansOT"/>
                        <w:color w:val="A05D3E"/>
                        <w:sz w:val="15"/>
                        <w:szCs w:val="15"/>
                        <w:lang w:val="en-US"/>
                      </w:rPr>
                      <w:t>Marchlewskistraße</w:t>
                    </w:r>
                    <w:proofErr w:type="spellEnd"/>
                    <w:r w:rsidRPr="00AD6B03">
                      <w:rPr>
                        <w:rFonts w:ascii="Fira Sans OT" w:hAnsi="Fira Sans OT" w:cs="FiraSansOT"/>
                        <w:color w:val="A05D3E"/>
                        <w:sz w:val="15"/>
                        <w:szCs w:val="15"/>
                        <w:lang w:val="en-US"/>
                      </w:rPr>
                      <w:t xml:space="preserve"> 27</w:t>
                    </w:r>
                    <w:r w:rsidRPr="00AD6B03">
                      <w:rPr>
                        <w:rFonts w:ascii="Fira Sans OT" w:hAnsi="Fira Sans OT" w:cs="FiraSansOT"/>
                        <w:color w:val="A05D3E"/>
                        <w:sz w:val="15"/>
                        <w:szCs w:val="15"/>
                        <w:lang w:val="en-US"/>
                      </w:rPr>
                      <w:br/>
                      <w:t>10243 Berlin</w:t>
                    </w:r>
                  </w:p>
                  <w:p w14:paraId="12979412" w14:textId="7BB0FCBE" w:rsidR="00CE13CC" w:rsidRPr="00AD6B03" w:rsidRDefault="00CE13CC" w:rsidP="00E86CD6">
                    <w:pPr>
                      <w:pStyle w:val="KeinAbsatzformat"/>
                      <w:tabs>
                        <w:tab w:val="left" w:pos="360"/>
                      </w:tabs>
                      <w:spacing w:after="60" w:line="220" w:lineRule="atLeast"/>
                      <w:ind w:right="147"/>
                      <w:rPr>
                        <w:rFonts w:ascii="Fira Sans OT" w:hAnsi="Fira Sans OT" w:cs="FiraSansOT"/>
                        <w:color w:val="A05D3E"/>
                        <w:sz w:val="15"/>
                        <w:szCs w:val="15"/>
                        <w:lang w:val="en-US"/>
                      </w:rPr>
                    </w:pPr>
                    <w:r w:rsidRPr="00AD6B03">
                      <w:rPr>
                        <w:rFonts w:ascii="Fira Sans OT" w:hAnsi="Fira Sans OT" w:cs="FiraSansOT"/>
                        <w:color w:val="A05D3E"/>
                        <w:sz w:val="15"/>
                        <w:szCs w:val="15"/>
                        <w:lang w:val="en-US"/>
                      </w:rPr>
                      <w:t xml:space="preserve">Tel </w:t>
                    </w:r>
                    <w:r w:rsidRPr="00AD6B03">
                      <w:rPr>
                        <w:rFonts w:ascii="Fira Sans OT" w:hAnsi="Fira Sans OT" w:cs="FiraSansOT"/>
                        <w:color w:val="A05D3E"/>
                        <w:sz w:val="15"/>
                        <w:szCs w:val="15"/>
                        <w:lang w:val="en-US"/>
                      </w:rPr>
                      <w:tab/>
                      <w:t>(030) 2 75 49 38</w:t>
                    </w:r>
                    <w:r w:rsidRPr="00AD6B03">
                      <w:rPr>
                        <w:rFonts w:ascii="Fira Sans OT" w:hAnsi="Fira Sans OT" w:cs="FiraSansOT"/>
                        <w:color w:val="A05D3E"/>
                        <w:sz w:val="15"/>
                        <w:szCs w:val="15"/>
                        <w:lang w:val="en-US"/>
                      </w:rPr>
                      <w:br/>
                      <w:t>Fax</w:t>
                    </w:r>
                    <w:r w:rsidRPr="00AD6B03">
                      <w:rPr>
                        <w:rFonts w:ascii="Fira Sans OT" w:hAnsi="Fira Sans OT" w:cs="FiraSansOT"/>
                        <w:color w:val="A05D3E"/>
                        <w:sz w:val="15"/>
                        <w:szCs w:val="15"/>
                        <w:lang w:val="en-US"/>
                      </w:rPr>
                      <w:tab/>
                      <w:t>(030) 2 79 01 26</w:t>
                    </w:r>
                  </w:p>
                  <w:p w14:paraId="5C18358D" w14:textId="77777777" w:rsidR="00CE13CC" w:rsidRPr="00AD6B03" w:rsidRDefault="00CE13CC" w:rsidP="00E86CD6">
                    <w:pPr>
                      <w:pStyle w:val="KeinAbsatzformat"/>
                      <w:tabs>
                        <w:tab w:val="left" w:pos="360"/>
                      </w:tabs>
                      <w:spacing w:after="60" w:line="220" w:lineRule="atLeast"/>
                      <w:ind w:right="147"/>
                      <w:rPr>
                        <w:rFonts w:ascii="Fira Sans OT" w:hAnsi="Fira Sans OT" w:cs="FiraSansOT"/>
                        <w:color w:val="A05D3E"/>
                        <w:sz w:val="15"/>
                        <w:szCs w:val="15"/>
                        <w:lang w:val="en-US"/>
                      </w:rPr>
                    </w:pPr>
                    <w:proofErr w:type="spellStart"/>
                    <w:r w:rsidRPr="00AD6B03">
                      <w:rPr>
                        <w:rFonts w:ascii="Fira Sans OT" w:hAnsi="Fira Sans OT" w:cs="FiraSansOT"/>
                        <w:color w:val="A05D3E"/>
                        <w:sz w:val="15"/>
                        <w:szCs w:val="15"/>
                        <w:lang w:val="en-US"/>
                      </w:rPr>
                      <w:t>kontakt@house-of-resources.berlin</w:t>
                    </w:r>
                    <w:proofErr w:type="spellEnd"/>
                  </w:p>
                  <w:p w14:paraId="535BD73F" w14:textId="27CB5936" w:rsidR="00CE13CC" w:rsidRPr="00AD6B03" w:rsidRDefault="00CE13CC" w:rsidP="00E86CD6">
                    <w:pPr>
                      <w:spacing w:after="60" w:line="220" w:lineRule="atLeast"/>
                      <w:ind w:right="147"/>
                      <w:rPr>
                        <w:rFonts w:ascii="Fira Sans OT" w:hAnsi="Fira Sans OT"/>
                        <w:color w:val="003F63"/>
                        <w:spacing w:val="-2"/>
                        <w:sz w:val="16"/>
                        <w:szCs w:val="20"/>
                        <w:lang w:val="en-US"/>
                      </w:rPr>
                    </w:pPr>
                    <w:r w:rsidRPr="00AD6B03">
                      <w:rPr>
                        <w:rFonts w:ascii="Fira Sans OT" w:hAnsi="Fira Sans OT" w:cs="FiraSansOT"/>
                        <w:color w:val="A05D3E"/>
                        <w:sz w:val="15"/>
                        <w:szCs w:val="15"/>
                        <w:lang w:val="en-US"/>
                      </w:rPr>
                      <w:t>www.house-of-resources.berlin</w:t>
                    </w:r>
                  </w:p>
                </w:txbxContent>
              </v:textbox>
              <w10:wrap type="tight" anchory="page"/>
            </v:shape>
          </w:pict>
        </mc:Fallback>
      </mc:AlternateContent>
    </w:r>
    <w:r>
      <w:rPr>
        <w:noProof/>
      </w:rPr>
      <w:drawing>
        <wp:anchor distT="0" distB="0" distL="114300" distR="7200900" simplePos="0" relativeHeight="251655680" behindDoc="1" locked="0" layoutInCell="1" allowOverlap="1" wp14:anchorId="074E0540" wp14:editId="222F16DC">
          <wp:simplePos x="0" y="0"/>
          <wp:positionH relativeFrom="column">
            <wp:posOffset>4453890</wp:posOffset>
          </wp:positionH>
          <wp:positionV relativeFrom="paragraph">
            <wp:posOffset>-252095</wp:posOffset>
          </wp:positionV>
          <wp:extent cx="2082800" cy="3111500"/>
          <wp:effectExtent l="0" t="0" r="0" b="12700"/>
          <wp:wrapNone/>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800" cy="311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443"/>
    <w:multiLevelType w:val="hybridMultilevel"/>
    <w:tmpl w:val="3FF87850"/>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22A0B4B"/>
    <w:multiLevelType w:val="hybridMultilevel"/>
    <w:tmpl w:val="F2C62E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35B5B12"/>
    <w:multiLevelType w:val="hybridMultilevel"/>
    <w:tmpl w:val="15D86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5315D4"/>
    <w:multiLevelType w:val="hybridMultilevel"/>
    <w:tmpl w:val="2B9C680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AB05EF3"/>
    <w:multiLevelType w:val="hybridMultilevel"/>
    <w:tmpl w:val="9BD25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E592B9E"/>
    <w:multiLevelType w:val="hybridMultilevel"/>
    <w:tmpl w:val="FF2A9E6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61603E"/>
    <w:multiLevelType w:val="hybridMultilevel"/>
    <w:tmpl w:val="88B89F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57"/>
  <w:drawingGridVerticalSpacing w:val="181"/>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34B"/>
    <w:rsid w:val="0004761F"/>
    <w:rsid w:val="000532EC"/>
    <w:rsid w:val="00054164"/>
    <w:rsid w:val="0011754E"/>
    <w:rsid w:val="001259D9"/>
    <w:rsid w:val="0017586F"/>
    <w:rsid w:val="00195BF5"/>
    <w:rsid w:val="001B1EE0"/>
    <w:rsid w:val="001D18F3"/>
    <w:rsid w:val="00200DBC"/>
    <w:rsid w:val="00222BF6"/>
    <w:rsid w:val="0026411F"/>
    <w:rsid w:val="002861B1"/>
    <w:rsid w:val="002B433A"/>
    <w:rsid w:val="00323597"/>
    <w:rsid w:val="00344B4C"/>
    <w:rsid w:val="003C2EC9"/>
    <w:rsid w:val="003D036D"/>
    <w:rsid w:val="00444918"/>
    <w:rsid w:val="00463D37"/>
    <w:rsid w:val="004C0CAC"/>
    <w:rsid w:val="00526223"/>
    <w:rsid w:val="0053034B"/>
    <w:rsid w:val="00554803"/>
    <w:rsid w:val="0059159C"/>
    <w:rsid w:val="005B2CEE"/>
    <w:rsid w:val="00635C6C"/>
    <w:rsid w:val="006875E4"/>
    <w:rsid w:val="006E2A4D"/>
    <w:rsid w:val="00753E45"/>
    <w:rsid w:val="007761C6"/>
    <w:rsid w:val="007970E8"/>
    <w:rsid w:val="007E67A9"/>
    <w:rsid w:val="00810DC6"/>
    <w:rsid w:val="00855C26"/>
    <w:rsid w:val="00873180"/>
    <w:rsid w:val="008D09B3"/>
    <w:rsid w:val="008D46F4"/>
    <w:rsid w:val="008E456E"/>
    <w:rsid w:val="009258E8"/>
    <w:rsid w:val="00994567"/>
    <w:rsid w:val="009B5EBE"/>
    <w:rsid w:val="00A26B53"/>
    <w:rsid w:val="00A45902"/>
    <w:rsid w:val="00A4641E"/>
    <w:rsid w:val="00A63280"/>
    <w:rsid w:val="00A846E4"/>
    <w:rsid w:val="00AA35BF"/>
    <w:rsid w:val="00AD6B03"/>
    <w:rsid w:val="00B05D81"/>
    <w:rsid w:val="00B14FDA"/>
    <w:rsid w:val="00B502B4"/>
    <w:rsid w:val="00B576E2"/>
    <w:rsid w:val="00BB6E1D"/>
    <w:rsid w:val="00C260CA"/>
    <w:rsid w:val="00C74E9C"/>
    <w:rsid w:val="00C81069"/>
    <w:rsid w:val="00CA5674"/>
    <w:rsid w:val="00CE13CC"/>
    <w:rsid w:val="00D1184B"/>
    <w:rsid w:val="00D6762A"/>
    <w:rsid w:val="00DD15DF"/>
    <w:rsid w:val="00E642CD"/>
    <w:rsid w:val="00E805D4"/>
    <w:rsid w:val="00E86CD6"/>
    <w:rsid w:val="00E86FDF"/>
    <w:rsid w:val="00F51559"/>
    <w:rsid w:val="00F5170D"/>
    <w:rsid w:val="00FB49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C916987"/>
  <w15:docId w15:val="{0556E2F7-1A92-466A-BCFB-105FA870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C0CAC"/>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4C0CAC"/>
    <w:pPr>
      <w:tabs>
        <w:tab w:val="center" w:pos="4536"/>
        <w:tab w:val="right" w:pos="9072"/>
      </w:tabs>
    </w:pPr>
  </w:style>
  <w:style w:type="character" w:customStyle="1" w:styleId="KopfzeileZchn">
    <w:name w:val="Kopfzeile Zchn"/>
    <w:basedOn w:val="Absatz-Standardschriftart"/>
    <w:link w:val="Kopfzeile"/>
    <w:uiPriority w:val="99"/>
    <w:rsid w:val="004C0CAC"/>
    <w:rPr>
      <w:sz w:val="24"/>
      <w:szCs w:val="24"/>
    </w:rPr>
  </w:style>
  <w:style w:type="paragraph" w:styleId="Fuzeile">
    <w:name w:val="footer"/>
    <w:basedOn w:val="Standard"/>
    <w:link w:val="FuzeileZchn"/>
    <w:uiPriority w:val="99"/>
    <w:rsid w:val="004C0CAC"/>
    <w:pPr>
      <w:tabs>
        <w:tab w:val="center" w:pos="4536"/>
        <w:tab w:val="right" w:pos="9072"/>
      </w:tabs>
    </w:pPr>
  </w:style>
  <w:style w:type="character" w:customStyle="1" w:styleId="FuzeileZchn">
    <w:name w:val="Fußzeile Zchn"/>
    <w:basedOn w:val="Absatz-Standardschriftart"/>
    <w:link w:val="Fuzeile"/>
    <w:uiPriority w:val="99"/>
    <w:rsid w:val="004C0CAC"/>
    <w:rPr>
      <w:sz w:val="24"/>
      <w:szCs w:val="24"/>
    </w:rPr>
  </w:style>
  <w:style w:type="character" w:styleId="Hyperlink">
    <w:name w:val="Hyperlink"/>
    <w:rsid w:val="004C0CAC"/>
    <w:rPr>
      <w:color w:val="0000FF"/>
      <w:u w:val="single"/>
    </w:rPr>
  </w:style>
  <w:style w:type="paragraph" w:styleId="Sprechblasentext">
    <w:name w:val="Balloon Text"/>
    <w:basedOn w:val="Standard"/>
    <w:link w:val="SprechblasentextZchn"/>
    <w:uiPriority w:val="99"/>
    <w:semiHidden/>
    <w:unhideWhenUsed/>
    <w:rsid w:val="004C0C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0CAC"/>
    <w:rPr>
      <w:rFonts w:ascii="Tahoma" w:hAnsi="Tahoma" w:cs="Tahoma"/>
      <w:sz w:val="16"/>
      <w:szCs w:val="16"/>
    </w:rPr>
  </w:style>
  <w:style w:type="paragraph" w:customStyle="1" w:styleId="Briefkopfadresse">
    <w:name w:val="Briefkopfadresse"/>
    <w:basedOn w:val="Standard"/>
    <w:rsid w:val="006875E4"/>
    <w:pPr>
      <w:framePr w:wrap="notBeside" w:vAnchor="page" w:hAnchor="text" w:y="3369"/>
      <w:spacing w:line="220" w:lineRule="atLeast"/>
      <w:jc w:val="both"/>
    </w:pPr>
    <w:rPr>
      <w:rFonts w:ascii="Arial" w:hAnsi="Arial"/>
      <w:spacing w:val="-5"/>
      <w:sz w:val="20"/>
      <w:szCs w:val="20"/>
    </w:rPr>
  </w:style>
  <w:style w:type="paragraph" w:customStyle="1" w:styleId="KeinAbsatzformat">
    <w:name w:val="[Kein Absatzformat]"/>
    <w:rsid w:val="00E86FDF"/>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EinfAbs">
    <w:name w:val="[Einf. Abs.]"/>
    <w:basedOn w:val="KeinAbsatzformat"/>
    <w:uiPriority w:val="99"/>
    <w:rsid w:val="00E86CD6"/>
  </w:style>
  <w:style w:type="paragraph" w:styleId="Listenabsatz">
    <w:name w:val="List Paragraph"/>
    <w:basedOn w:val="Standard"/>
    <w:uiPriority w:val="34"/>
    <w:qFormat/>
    <w:rsid w:val="00344B4C"/>
    <w:pPr>
      <w:spacing w:after="160" w:line="259" w:lineRule="auto"/>
      <w:ind w:left="720"/>
      <w:contextualSpacing/>
    </w:pPr>
    <w:rPr>
      <w:rFonts w:asciiTheme="minorHAnsi" w:eastAsiaTheme="minorHAnsi" w:hAnsiTheme="minorHAnsi" w:cstheme="minorBidi"/>
      <w:sz w:val="22"/>
      <w:szCs w:val="22"/>
      <w:lang w:eastAsia="en-US"/>
    </w:rPr>
  </w:style>
  <w:style w:type="character" w:styleId="Kommentarzeichen">
    <w:name w:val="annotation reference"/>
    <w:basedOn w:val="Absatz-Standardschriftart"/>
    <w:uiPriority w:val="99"/>
    <w:semiHidden/>
    <w:unhideWhenUsed/>
    <w:rsid w:val="00344B4C"/>
    <w:rPr>
      <w:sz w:val="16"/>
      <w:szCs w:val="16"/>
    </w:rPr>
  </w:style>
  <w:style w:type="paragraph" w:styleId="Kommentartext">
    <w:name w:val="annotation text"/>
    <w:basedOn w:val="Standard"/>
    <w:link w:val="KommentartextZchn"/>
    <w:uiPriority w:val="99"/>
    <w:semiHidden/>
    <w:unhideWhenUsed/>
    <w:rsid w:val="00344B4C"/>
    <w:rPr>
      <w:sz w:val="20"/>
      <w:szCs w:val="20"/>
    </w:rPr>
  </w:style>
  <w:style w:type="character" w:customStyle="1" w:styleId="KommentartextZchn">
    <w:name w:val="Kommentartext Zchn"/>
    <w:basedOn w:val="Absatz-Standardschriftart"/>
    <w:link w:val="Kommentartext"/>
    <w:uiPriority w:val="99"/>
    <w:semiHidden/>
    <w:rsid w:val="00344B4C"/>
  </w:style>
  <w:style w:type="paragraph" w:styleId="Kommentarthema">
    <w:name w:val="annotation subject"/>
    <w:basedOn w:val="Kommentartext"/>
    <w:next w:val="Kommentartext"/>
    <w:link w:val="KommentarthemaZchn"/>
    <w:uiPriority w:val="99"/>
    <w:semiHidden/>
    <w:unhideWhenUsed/>
    <w:rsid w:val="00344B4C"/>
    <w:rPr>
      <w:b/>
      <w:bCs/>
    </w:rPr>
  </w:style>
  <w:style w:type="character" w:customStyle="1" w:styleId="KommentarthemaZchn">
    <w:name w:val="Kommentarthema Zchn"/>
    <w:basedOn w:val="KommentartextZchn"/>
    <w:link w:val="Kommentarthema"/>
    <w:uiPriority w:val="99"/>
    <w:semiHidden/>
    <w:rsid w:val="00344B4C"/>
    <w:rPr>
      <w:b/>
      <w:bCs/>
    </w:rPr>
  </w:style>
  <w:style w:type="character" w:styleId="Platzhaltertext">
    <w:name w:val="Placeholder Text"/>
    <w:basedOn w:val="Absatz-Standardschriftart"/>
    <w:uiPriority w:val="99"/>
    <w:semiHidden/>
    <w:rsid w:val="00CA5674"/>
    <w:rPr>
      <w:color w:val="808080"/>
    </w:rPr>
  </w:style>
  <w:style w:type="paragraph" w:styleId="StandardWeb">
    <w:name w:val="Normal (Web)"/>
    <w:basedOn w:val="Standard"/>
    <w:uiPriority w:val="99"/>
    <w:semiHidden/>
    <w:unhideWhenUsed/>
    <w:rsid w:val="00A63280"/>
    <w:pPr>
      <w:spacing w:before="100" w:beforeAutospacing="1" w:after="100" w:afterAutospacing="1"/>
    </w:pPr>
    <w:rPr>
      <w:rFonts w:eastAsiaTheme="minorHAns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ntakt@house-of-resources.berl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C5F00-B0F3-48DA-8696-27DBA551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3355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3880</CharactersWithSpaces>
  <SharedDoc>false</SharedDoc>
  <HLinks>
    <vt:vector size="24" baseType="variant">
      <vt:variant>
        <vt:i4>7667794</vt:i4>
      </vt:variant>
      <vt:variant>
        <vt:i4>9</vt:i4>
      </vt:variant>
      <vt:variant>
        <vt:i4>0</vt:i4>
      </vt:variant>
      <vt:variant>
        <vt:i4>5</vt:i4>
      </vt:variant>
      <vt:variant>
        <vt:lpwstr>http://www.facebook.com/_x000b_freiwilligenmanagement.de</vt:lpwstr>
      </vt:variant>
      <vt:variant>
        <vt:lpwstr/>
      </vt:variant>
      <vt:variant>
        <vt:i4>1245271</vt:i4>
      </vt:variant>
      <vt:variant>
        <vt:i4>6</vt:i4>
      </vt:variant>
      <vt:variant>
        <vt:i4>0</vt:i4>
      </vt:variant>
      <vt:variant>
        <vt:i4>5</vt:i4>
      </vt:variant>
      <vt:variant>
        <vt:lpwstr>http://www.freiwilligenmanagement.de/</vt:lpwstr>
      </vt:variant>
      <vt:variant>
        <vt:lpwstr/>
      </vt:variant>
      <vt:variant>
        <vt:i4>7602220</vt:i4>
      </vt:variant>
      <vt:variant>
        <vt:i4>3</vt:i4>
      </vt:variant>
      <vt:variant>
        <vt:i4>0</vt:i4>
      </vt:variant>
      <vt:variant>
        <vt:i4>5</vt:i4>
      </vt:variant>
      <vt:variant>
        <vt:lpwstr>http://www.ehrenamt.de/</vt:lpwstr>
      </vt:variant>
      <vt:variant>
        <vt:lpwstr/>
      </vt:variant>
      <vt:variant>
        <vt:i4>5374071</vt:i4>
      </vt:variant>
      <vt:variant>
        <vt:i4>0</vt:i4>
      </vt:variant>
      <vt:variant>
        <vt:i4>0</vt:i4>
      </vt:variant>
      <vt:variant>
        <vt:i4>5</vt:i4>
      </vt:variant>
      <vt:variant>
        <vt:lpwstr>mailto:akademie@ehrenamt.de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 sx</dc:creator>
  <cp:lastModifiedBy>Barbara Canton</cp:lastModifiedBy>
  <cp:revision>18</cp:revision>
  <cp:lastPrinted>2018-07-19T11:07:00Z</cp:lastPrinted>
  <dcterms:created xsi:type="dcterms:W3CDTF">2018-07-17T08:02:00Z</dcterms:created>
  <dcterms:modified xsi:type="dcterms:W3CDTF">2018-09-27T12:20:00Z</dcterms:modified>
</cp:coreProperties>
</file>