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C78F5" w14:textId="7A04AD91" w:rsidR="00591D94" w:rsidRPr="00F9223C" w:rsidRDefault="00591D94" w:rsidP="00591D94">
      <w:pPr>
        <w:rPr>
          <w:rFonts w:ascii="Grenette Pro Light" w:hAnsi="Grenette Pro Light"/>
          <w:color w:val="458E6B"/>
          <w:sz w:val="32"/>
          <w:szCs w:val="32"/>
        </w:rPr>
      </w:pPr>
      <w:r w:rsidRPr="00EE707A">
        <w:rPr>
          <w:rFonts w:ascii="Grenette Pro Light" w:hAnsi="Grenette Pro Light"/>
          <w:color w:val="458E6B"/>
          <w:sz w:val="32"/>
          <w:szCs w:val="32"/>
        </w:rPr>
        <w:t xml:space="preserve">Hinweise zur Durchführung und Dokumentation von Projekten </w:t>
      </w:r>
      <w:r w:rsidRPr="000A6A0F">
        <w:rPr>
          <w:rFonts w:ascii="Grenette Pro Light" w:hAnsi="Grenette Pro Light"/>
          <w:color w:val="458E6B"/>
          <w:sz w:val="28"/>
          <w:szCs w:val="28"/>
        </w:rPr>
        <w:t>im Rahmen des Projektfonds des House of Resources Berlin</w:t>
      </w:r>
      <w:r>
        <w:rPr>
          <w:rFonts w:ascii="Grenette Pro Light" w:hAnsi="Grenette Pro Light"/>
          <w:color w:val="458E6B"/>
          <w:sz w:val="32"/>
          <w:szCs w:val="32"/>
        </w:rPr>
        <w:t xml:space="preserve"> </w:t>
      </w:r>
    </w:p>
    <w:p w14:paraId="75709927" w14:textId="77777777" w:rsidR="00591D94" w:rsidRDefault="00591D94" w:rsidP="00EE707A">
      <w:pPr>
        <w:rPr>
          <w:rFonts w:ascii="Grenette Pro" w:hAnsi="Grenette Pro"/>
          <w:b/>
          <w:bCs/>
          <w:sz w:val="28"/>
          <w:szCs w:val="28"/>
        </w:rPr>
      </w:pPr>
    </w:p>
    <w:p w14:paraId="4D744921" w14:textId="0842602F" w:rsidR="00EE707A" w:rsidRPr="00EE707A" w:rsidRDefault="00EE707A" w:rsidP="00EE707A">
      <w:pPr>
        <w:rPr>
          <w:rFonts w:ascii="Grenette Pro" w:hAnsi="Grenette Pro"/>
          <w:b/>
          <w:bCs/>
          <w:sz w:val="28"/>
          <w:szCs w:val="28"/>
        </w:rPr>
      </w:pPr>
      <w:r w:rsidRPr="00EE707A">
        <w:rPr>
          <w:rFonts w:ascii="Grenette Pro" w:hAnsi="Grenette Pro"/>
          <w:b/>
          <w:bCs/>
          <w:sz w:val="28"/>
          <w:szCs w:val="28"/>
        </w:rPr>
        <w:t>Checkliste</w:t>
      </w:r>
    </w:p>
    <w:p w14:paraId="5C80845F" w14:textId="47D18F53" w:rsidR="00EE707A" w:rsidRPr="00EE707A" w:rsidRDefault="00EE707A" w:rsidP="00EE707A">
      <w:pPr>
        <w:rPr>
          <w:rFonts w:ascii="DM Sans Regular" w:hAnsi="DM Sans Regular"/>
          <w:sz w:val="24"/>
          <w:szCs w:val="24"/>
        </w:rPr>
      </w:pPr>
      <w:sdt>
        <w:sdtPr>
          <w:rPr>
            <w:rFonts w:ascii="DM Sans Regular" w:hAnsi="DM Sans Regular"/>
            <w:sz w:val="24"/>
            <w:szCs w:val="24"/>
          </w:rPr>
          <w:id w:val="-1273628484"/>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Abweichung vom Projektantrag</w:t>
      </w:r>
    </w:p>
    <w:p w14:paraId="49631AAF" w14:textId="5F031F38"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Mehr als 20% pro Zeile im Finanzplan? = formloser Umwidmungsantrag per Mail und neue</w:t>
      </w:r>
      <w:r w:rsidR="00D72578">
        <w:rPr>
          <w:rFonts w:ascii="DM Sans Regular" w:hAnsi="DM Sans Regular"/>
          <w:sz w:val="24"/>
          <w:szCs w:val="24"/>
        </w:rPr>
        <w:t>r</w:t>
      </w:r>
      <w:r w:rsidRPr="00EE707A">
        <w:rPr>
          <w:rFonts w:ascii="DM Sans Regular" w:hAnsi="DM Sans Regular"/>
          <w:sz w:val="24"/>
          <w:szCs w:val="24"/>
        </w:rPr>
        <w:t xml:space="preserve"> Kostenplan</w:t>
      </w:r>
    </w:p>
    <w:p w14:paraId="7A03942C" w14:textId="77777777"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 xml:space="preserve">Umwidmungen müssen schriftlich vorab bewilligt werden </w:t>
      </w:r>
    </w:p>
    <w:p w14:paraId="76584BB3" w14:textId="77777777" w:rsidR="00EE707A" w:rsidRPr="00EE707A" w:rsidRDefault="00EE707A" w:rsidP="00EE707A">
      <w:pPr>
        <w:rPr>
          <w:rFonts w:ascii="DM Sans Regular" w:hAnsi="DM Sans Regular"/>
          <w:sz w:val="24"/>
          <w:szCs w:val="24"/>
        </w:rPr>
      </w:pPr>
      <w:sdt>
        <w:sdtPr>
          <w:rPr>
            <w:rFonts w:ascii="DM Sans Regular" w:hAnsi="DM Sans Regular"/>
            <w:sz w:val="24"/>
            <w:szCs w:val="24"/>
          </w:rPr>
          <w:id w:val="-1743330633"/>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Verträge (Honorarvertrag, Ehrenamtsvereinbarung, Übungsleitervereinbarung) müssen vor der Leistungserbringung unterschrieben werden</w:t>
      </w:r>
    </w:p>
    <w:p w14:paraId="345D0BA3" w14:textId="5B19A5D5" w:rsidR="00EE707A" w:rsidRPr="00EE707A" w:rsidRDefault="00EE707A" w:rsidP="00EE707A">
      <w:pPr>
        <w:rPr>
          <w:rFonts w:ascii="DM Sans Regular" w:hAnsi="DM Sans Regular"/>
          <w:sz w:val="24"/>
          <w:szCs w:val="24"/>
        </w:rPr>
      </w:pPr>
      <w:sdt>
        <w:sdtPr>
          <w:rPr>
            <w:rFonts w:ascii="DM Sans Regular" w:hAnsi="DM Sans Regular"/>
            <w:sz w:val="24"/>
            <w:szCs w:val="24"/>
          </w:rPr>
          <w:id w:val="644248835"/>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w:t>
      </w:r>
      <w:r w:rsidR="00591D94">
        <w:rPr>
          <w:rFonts w:ascii="DM Sans Regular" w:hAnsi="DM Sans Regular"/>
          <w:sz w:val="24"/>
          <w:szCs w:val="24"/>
        </w:rPr>
        <w:t xml:space="preserve">Ausgaben </w:t>
      </w:r>
      <w:r w:rsidRPr="00EE707A">
        <w:rPr>
          <w:rFonts w:ascii="DM Sans Regular" w:hAnsi="DM Sans Regular"/>
          <w:sz w:val="24"/>
          <w:szCs w:val="24"/>
        </w:rPr>
        <w:t>über 500€:</w:t>
      </w:r>
    </w:p>
    <w:p w14:paraId="0230E5B2" w14:textId="7B2B8228" w:rsidR="00EE707A" w:rsidRPr="00DB757D" w:rsidRDefault="00DB757D" w:rsidP="00EE707A">
      <w:pPr>
        <w:pStyle w:val="ListParagraph"/>
        <w:numPr>
          <w:ilvl w:val="1"/>
          <w:numId w:val="7"/>
        </w:numPr>
        <w:rPr>
          <w:rFonts w:ascii="DM Sans Regular" w:hAnsi="DM Sans Regular"/>
          <w:sz w:val="24"/>
          <w:szCs w:val="24"/>
        </w:rPr>
      </w:pPr>
      <w:r>
        <w:rPr>
          <w:rFonts w:ascii="DM Sans Regular" w:hAnsi="DM Sans Regular"/>
          <w:sz w:val="24"/>
          <w:szCs w:val="24"/>
        </w:rPr>
        <w:t xml:space="preserve">Ab 500 Euro: </w:t>
      </w:r>
      <w:r w:rsidR="00EE707A" w:rsidRPr="00EE707A">
        <w:rPr>
          <w:rFonts w:ascii="DM Sans Regular" w:hAnsi="DM Sans Regular"/>
          <w:sz w:val="24"/>
          <w:szCs w:val="24"/>
        </w:rPr>
        <w:t xml:space="preserve">Drei Preisermittlungen vor Vertragsschluss </w:t>
      </w:r>
    </w:p>
    <w:p w14:paraId="28E886F4" w14:textId="4980BADA" w:rsidR="00EE707A" w:rsidRPr="00EE707A" w:rsidRDefault="00DB757D" w:rsidP="00EE707A">
      <w:pPr>
        <w:pStyle w:val="ListParagraph"/>
        <w:numPr>
          <w:ilvl w:val="1"/>
          <w:numId w:val="7"/>
        </w:numPr>
        <w:rPr>
          <w:rFonts w:ascii="DM Sans Regular" w:hAnsi="DM Sans Regular"/>
          <w:sz w:val="24"/>
          <w:szCs w:val="24"/>
        </w:rPr>
      </w:pPr>
      <w:r>
        <w:rPr>
          <w:rFonts w:ascii="DM Sans Regular" w:hAnsi="DM Sans Regular"/>
          <w:sz w:val="24"/>
          <w:szCs w:val="24"/>
        </w:rPr>
        <w:t xml:space="preserve">Ab 1.000 Euro: </w:t>
      </w:r>
      <w:r w:rsidR="00EE707A" w:rsidRPr="00EE707A">
        <w:rPr>
          <w:rFonts w:ascii="DM Sans Regular" w:hAnsi="DM Sans Regular"/>
          <w:sz w:val="24"/>
          <w:szCs w:val="24"/>
        </w:rPr>
        <w:t xml:space="preserve">Drei Angebote vor Vertragsschluss </w:t>
      </w:r>
    </w:p>
    <w:p w14:paraId="7B8DF556" w14:textId="77777777" w:rsidR="00EE707A" w:rsidRPr="00EE707A" w:rsidRDefault="00EE707A" w:rsidP="00EE707A">
      <w:pPr>
        <w:rPr>
          <w:rFonts w:ascii="DM Sans Regular" w:hAnsi="DM Sans Regular"/>
          <w:sz w:val="24"/>
          <w:szCs w:val="24"/>
        </w:rPr>
      </w:pPr>
      <w:sdt>
        <w:sdtPr>
          <w:rPr>
            <w:rFonts w:ascii="DM Sans Regular" w:hAnsi="DM Sans Regular"/>
            <w:sz w:val="24"/>
            <w:szCs w:val="24"/>
          </w:rPr>
          <w:id w:val="622428298"/>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Rechnungen </w:t>
      </w:r>
    </w:p>
    <w:p w14:paraId="1009EC04" w14:textId="77777777"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 xml:space="preserve">Das Format einer Rechnung, muss den Anforderungen aus den Hinweisen entsprechen – Bitte immer prüfen! </w:t>
      </w:r>
    </w:p>
    <w:p w14:paraId="67B00E06" w14:textId="77777777" w:rsidR="00EE707A" w:rsidRPr="00EE707A" w:rsidRDefault="00EE707A" w:rsidP="00EE707A">
      <w:pPr>
        <w:rPr>
          <w:rFonts w:ascii="DM Sans Regular" w:hAnsi="DM Sans Regular"/>
          <w:sz w:val="24"/>
          <w:szCs w:val="24"/>
        </w:rPr>
      </w:pPr>
      <w:sdt>
        <w:sdtPr>
          <w:rPr>
            <w:rFonts w:ascii="DM Sans Regular" w:hAnsi="DM Sans Regular"/>
            <w:sz w:val="24"/>
            <w:szCs w:val="24"/>
          </w:rPr>
          <w:id w:val="935876567"/>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Jeder Beleg braucht eine eigene Belegnummer. Der Beleg mit Belegnummer muss mit der Kostenabrechnung (Excel) übereinstimme.  Alle weiteren Dokumente zum Beleg, haben die gleiche Belegnummer</w:t>
      </w:r>
    </w:p>
    <w:p w14:paraId="6816DB56" w14:textId="77777777" w:rsidR="00EE707A" w:rsidRPr="00EE707A" w:rsidRDefault="00EE707A" w:rsidP="00EE707A">
      <w:pPr>
        <w:rPr>
          <w:rFonts w:ascii="DM Sans Regular" w:hAnsi="DM Sans Regular"/>
          <w:sz w:val="24"/>
          <w:szCs w:val="24"/>
        </w:rPr>
      </w:pPr>
      <w:sdt>
        <w:sdtPr>
          <w:rPr>
            <w:rFonts w:ascii="DM Sans Regular" w:hAnsi="DM Sans Regular"/>
            <w:sz w:val="24"/>
            <w:szCs w:val="24"/>
          </w:rPr>
          <w:id w:val="1231805483"/>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Kostenabrechnung (Excel)</w:t>
      </w:r>
    </w:p>
    <w:p w14:paraId="4FE9664E" w14:textId="77777777"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Pro Zeile ein Beleg</w:t>
      </w:r>
    </w:p>
    <w:p w14:paraId="4806A609" w14:textId="77777777"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Alle Belege nach Belegnummer sortieren</w:t>
      </w:r>
    </w:p>
    <w:p w14:paraId="421C9018" w14:textId="77777777"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 xml:space="preserve">Beleg dem bewilligten Kostenplan zuordnen </w:t>
      </w:r>
    </w:p>
    <w:p w14:paraId="5CD0C6FA" w14:textId="77777777" w:rsidR="00EE707A" w:rsidRPr="00EE707A" w:rsidRDefault="00EE707A" w:rsidP="00EE707A">
      <w:pPr>
        <w:rPr>
          <w:rFonts w:ascii="DM Sans Regular" w:hAnsi="DM Sans Regular"/>
          <w:sz w:val="24"/>
          <w:szCs w:val="24"/>
        </w:rPr>
      </w:pPr>
      <w:sdt>
        <w:sdtPr>
          <w:rPr>
            <w:rFonts w:ascii="DM Sans Regular" w:hAnsi="DM Sans Regular"/>
            <w:sz w:val="24"/>
            <w:szCs w:val="24"/>
          </w:rPr>
          <w:id w:val="-581453697"/>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Öffentlichkeitsarbeit</w:t>
      </w:r>
    </w:p>
    <w:p w14:paraId="506E51FD" w14:textId="77777777" w:rsidR="00EE707A" w:rsidRPr="00EE707A" w:rsidRDefault="00EE707A" w:rsidP="00EE707A">
      <w:pPr>
        <w:pStyle w:val="ListParagraph"/>
        <w:numPr>
          <w:ilvl w:val="1"/>
          <w:numId w:val="7"/>
        </w:numPr>
        <w:rPr>
          <w:rFonts w:ascii="DM Sans Regular" w:hAnsi="DM Sans Regular"/>
          <w:sz w:val="24"/>
          <w:szCs w:val="24"/>
        </w:rPr>
      </w:pPr>
      <w:r w:rsidRPr="00EE707A">
        <w:rPr>
          <w:rFonts w:ascii="DM Sans Regular" w:hAnsi="DM Sans Regular"/>
          <w:sz w:val="24"/>
          <w:szCs w:val="24"/>
        </w:rPr>
        <w:t xml:space="preserve">Auf Materialien, </w:t>
      </w:r>
      <w:proofErr w:type="spellStart"/>
      <w:r w:rsidRPr="00EE707A">
        <w:rPr>
          <w:rFonts w:ascii="DM Sans Regular" w:hAnsi="DM Sans Regular"/>
          <w:sz w:val="24"/>
          <w:szCs w:val="24"/>
        </w:rPr>
        <w:t>Social</w:t>
      </w:r>
      <w:proofErr w:type="spellEnd"/>
      <w:r w:rsidRPr="00EE707A">
        <w:rPr>
          <w:rFonts w:ascii="DM Sans Regular" w:hAnsi="DM Sans Regular"/>
          <w:sz w:val="24"/>
          <w:szCs w:val="24"/>
        </w:rPr>
        <w:t xml:space="preserve"> Media Post, Beiträge Webseite das HoR Logo einfügen </w:t>
      </w:r>
    </w:p>
    <w:p w14:paraId="334C49B4" w14:textId="77777777" w:rsidR="00EE707A" w:rsidRPr="00EE707A" w:rsidRDefault="00EE707A" w:rsidP="00EE707A">
      <w:pPr>
        <w:rPr>
          <w:rFonts w:ascii="DM Sans Regular" w:hAnsi="DM Sans Regular"/>
          <w:sz w:val="24"/>
          <w:szCs w:val="24"/>
        </w:rPr>
      </w:pPr>
      <w:sdt>
        <w:sdtPr>
          <w:rPr>
            <w:rFonts w:ascii="DM Sans Regular" w:hAnsi="DM Sans Regular"/>
            <w:sz w:val="24"/>
            <w:szCs w:val="24"/>
          </w:rPr>
          <w:id w:val="-1936744490"/>
          <w14:checkbox>
            <w14:checked w14:val="0"/>
            <w14:checkedState w14:val="2612" w14:font="MS Gothic"/>
            <w14:uncheckedState w14:val="2610" w14:font="MS Gothic"/>
          </w14:checkbox>
        </w:sdtPr>
        <w:sdtContent>
          <w:r w:rsidRPr="00EE707A">
            <w:rPr>
              <w:rFonts w:ascii="Segoe UI Symbol" w:hAnsi="Segoe UI Symbol" w:cs="Segoe UI Symbol"/>
              <w:sz w:val="24"/>
              <w:szCs w:val="24"/>
            </w:rPr>
            <w:t>☐</w:t>
          </w:r>
        </w:sdtContent>
      </w:sdt>
      <w:r w:rsidRPr="00EE707A">
        <w:rPr>
          <w:rFonts w:ascii="DM Sans Regular" w:hAnsi="DM Sans Regular"/>
          <w:sz w:val="24"/>
          <w:szCs w:val="24"/>
        </w:rPr>
        <w:t xml:space="preserve"> Zahlnachweis</w:t>
      </w:r>
    </w:p>
    <w:p w14:paraId="10B43C5C" w14:textId="77777777" w:rsidR="00EE707A" w:rsidRPr="00D72578" w:rsidRDefault="00EE707A" w:rsidP="00EE707A">
      <w:pPr>
        <w:pStyle w:val="ListParagraph"/>
        <w:numPr>
          <w:ilvl w:val="1"/>
          <w:numId w:val="7"/>
        </w:numPr>
        <w:rPr>
          <w:rFonts w:ascii="DM Sans Regular" w:hAnsi="DM Sans Regular"/>
          <w:sz w:val="24"/>
          <w:szCs w:val="24"/>
        </w:rPr>
      </w:pPr>
      <w:r w:rsidRPr="00D72578">
        <w:rPr>
          <w:rFonts w:ascii="DM Sans Regular" w:hAnsi="DM Sans Regular"/>
        </w:rPr>
        <w:t>Nur geschwärzte Kontoauszüge des Vereins sind gültig (Einzelbeleg des Auftrages ist nicht ausreichend)</w:t>
      </w:r>
    </w:p>
    <w:p w14:paraId="6D7C5136" w14:textId="77777777" w:rsidR="00EE707A" w:rsidRPr="007C08A3" w:rsidRDefault="00EE707A" w:rsidP="00EE707A">
      <w:pPr>
        <w:rPr>
          <w:rFonts w:ascii="DM Sans Regular" w:hAnsi="DM Sans Regular"/>
          <w:sz w:val="24"/>
          <w:szCs w:val="24"/>
        </w:rPr>
      </w:pPr>
    </w:p>
    <w:p w14:paraId="00E4A0A4" w14:textId="77777777" w:rsidR="00EE707A" w:rsidRDefault="00EE707A" w:rsidP="00CA4DC6">
      <w:pPr>
        <w:rPr>
          <w:rFonts w:ascii="DM Sans" w:hAnsi="DM Sans"/>
        </w:rPr>
      </w:pPr>
    </w:p>
    <w:p w14:paraId="013D8016" w14:textId="0EC39981" w:rsidR="00857A59" w:rsidRPr="00527E5A" w:rsidRDefault="00857A59" w:rsidP="00857A59">
      <w:pPr>
        <w:rPr>
          <w:rFonts w:ascii="DM Sans Regular" w:hAnsi="DM Sans Regular"/>
          <w:b/>
          <w:bCs/>
          <w:sz w:val="28"/>
          <w:szCs w:val="28"/>
        </w:rPr>
      </w:pPr>
      <w:r w:rsidRPr="00527E5A">
        <w:rPr>
          <w:rFonts w:ascii="DM Sans Regular" w:hAnsi="DM Sans Regular"/>
          <w:b/>
          <w:bCs/>
          <w:sz w:val="28"/>
          <w:szCs w:val="28"/>
        </w:rPr>
        <w:t>Abweichungen vom Projektantrag</w:t>
      </w:r>
    </w:p>
    <w:p w14:paraId="2F6780E5" w14:textId="1414E5A4" w:rsidR="00857A59" w:rsidRPr="00BC5875" w:rsidRDefault="00857A59" w:rsidP="00857A59">
      <w:pPr>
        <w:rPr>
          <w:rFonts w:ascii="DM Sans Regular" w:hAnsi="DM Sans Regular"/>
          <w:sz w:val="24"/>
          <w:szCs w:val="24"/>
        </w:rPr>
      </w:pPr>
      <w:r w:rsidRPr="00BC5875">
        <w:rPr>
          <w:rFonts w:ascii="DM Sans Regular" w:hAnsi="DM Sans Regular"/>
          <w:sz w:val="24"/>
          <w:szCs w:val="24"/>
        </w:rPr>
        <w:t>Prinzipiell können nur Ausgaben erstattet werden, die im Kostenplan aufgeführt sind und genehmigt</w:t>
      </w:r>
      <w:r w:rsidR="003C3B15" w:rsidRPr="00BC5875">
        <w:rPr>
          <w:rFonts w:ascii="DM Sans Regular" w:hAnsi="DM Sans Regular"/>
          <w:sz w:val="24"/>
          <w:szCs w:val="24"/>
        </w:rPr>
        <w:t>/bewilligt</w:t>
      </w:r>
      <w:r w:rsidRPr="00BC5875">
        <w:rPr>
          <w:rFonts w:ascii="DM Sans Regular" w:hAnsi="DM Sans Regular"/>
          <w:sz w:val="24"/>
          <w:szCs w:val="24"/>
        </w:rPr>
        <w:t xml:space="preserve"> wurden. Bei den einzelnen Posten darf es zu max. 20 % Abweichung kommen. Wurden also beispielsweise 100 Euro für Lehrbücher beantragt und 200 Euro für eine Dozentin, dann dürfen auch 85 Euro für Lehrbücher und 215 Euro für die Dozentin ausgegeben werden.</w:t>
      </w:r>
    </w:p>
    <w:p w14:paraId="7C189B26" w14:textId="77777777" w:rsidR="00163BED" w:rsidRDefault="00857A59" w:rsidP="00857A59">
      <w:pPr>
        <w:rPr>
          <w:rFonts w:ascii="DM Sans Regular" w:hAnsi="DM Sans Regular"/>
          <w:sz w:val="24"/>
          <w:szCs w:val="24"/>
        </w:rPr>
      </w:pPr>
      <w:r w:rsidRPr="00BC5875">
        <w:rPr>
          <w:rFonts w:ascii="DM Sans Regular" w:hAnsi="DM Sans Regular"/>
          <w:sz w:val="24"/>
          <w:szCs w:val="24"/>
        </w:rPr>
        <w:t xml:space="preserve">Bei größeren Abweichungen besteht die Möglichkeit, einen Umwidmungsantrag zu stellen. Hat man für eine Veranstaltung beispielsweise 50 Euro weniger Miete gezahlt, als im Kostenplan kalkuliert, kann beantragt werden, dieses Geld stattdessen als Aufwandsentschädigung für eine ehrenamtliche Band zu verwenden. </w:t>
      </w:r>
    </w:p>
    <w:p w14:paraId="7649785E" w14:textId="77777777" w:rsidR="00163BED" w:rsidRDefault="00857A59" w:rsidP="00857A59">
      <w:pPr>
        <w:rPr>
          <w:rFonts w:ascii="DM Sans Regular" w:hAnsi="DM Sans Regular"/>
          <w:sz w:val="24"/>
          <w:szCs w:val="24"/>
        </w:rPr>
      </w:pPr>
      <w:r w:rsidRPr="00BC5875">
        <w:rPr>
          <w:rFonts w:ascii="DM Sans Regular" w:hAnsi="DM Sans Regular"/>
          <w:sz w:val="24"/>
          <w:szCs w:val="24"/>
        </w:rPr>
        <w:t xml:space="preserve">Umwidmungsanträge können per E-Mail gestellt werden und müssen folgende Informationen enthalten: </w:t>
      </w:r>
    </w:p>
    <w:p w14:paraId="3128F2B1" w14:textId="77777777" w:rsidR="00163BED" w:rsidRDefault="00857A59" w:rsidP="00163BED">
      <w:pPr>
        <w:pStyle w:val="ListParagraph"/>
        <w:numPr>
          <w:ilvl w:val="0"/>
          <w:numId w:val="2"/>
        </w:numPr>
        <w:rPr>
          <w:rFonts w:ascii="DM Sans Regular" w:hAnsi="DM Sans Regular"/>
          <w:sz w:val="24"/>
          <w:szCs w:val="24"/>
        </w:rPr>
      </w:pPr>
      <w:r w:rsidRPr="00163BED">
        <w:rPr>
          <w:rFonts w:ascii="DM Sans Regular" w:hAnsi="DM Sans Regular"/>
          <w:sz w:val="24"/>
          <w:szCs w:val="24"/>
        </w:rPr>
        <w:t xml:space="preserve">Welche Änderungen werden geplant? (z. B: Verschieben von 50 Euro aus dem Posten </w:t>
      </w:r>
      <w:proofErr w:type="spellStart"/>
      <w:r w:rsidRPr="00163BED">
        <w:rPr>
          <w:rFonts w:ascii="DM Sans Regular" w:hAnsi="DM Sans Regular"/>
          <w:sz w:val="24"/>
          <w:szCs w:val="24"/>
        </w:rPr>
        <w:t>Flyerdruck</w:t>
      </w:r>
      <w:proofErr w:type="spellEnd"/>
      <w:r w:rsidRPr="00163BED">
        <w:rPr>
          <w:rFonts w:ascii="DM Sans Regular" w:hAnsi="DM Sans Regular"/>
          <w:sz w:val="24"/>
          <w:szCs w:val="24"/>
        </w:rPr>
        <w:t xml:space="preserve"> in den Posten Raummiete), </w:t>
      </w:r>
    </w:p>
    <w:p w14:paraId="2D267FF9" w14:textId="77777777" w:rsidR="00EF160B" w:rsidRDefault="00857A59" w:rsidP="00163BED">
      <w:pPr>
        <w:pStyle w:val="ListParagraph"/>
        <w:numPr>
          <w:ilvl w:val="0"/>
          <w:numId w:val="2"/>
        </w:numPr>
        <w:rPr>
          <w:rFonts w:ascii="DM Sans Regular" w:hAnsi="DM Sans Regular"/>
          <w:sz w:val="24"/>
          <w:szCs w:val="24"/>
        </w:rPr>
      </w:pPr>
      <w:r w:rsidRPr="00163BED">
        <w:rPr>
          <w:rFonts w:ascii="DM Sans Regular" w:hAnsi="DM Sans Regular"/>
          <w:sz w:val="24"/>
          <w:szCs w:val="24"/>
        </w:rPr>
        <w:t xml:space="preserve">Begründung der Notwendigkeit der Änderung </w:t>
      </w:r>
    </w:p>
    <w:p w14:paraId="0CEF20C7" w14:textId="77777777" w:rsidR="00EF160B" w:rsidRDefault="00857A59" w:rsidP="00163BED">
      <w:pPr>
        <w:pStyle w:val="ListParagraph"/>
        <w:numPr>
          <w:ilvl w:val="0"/>
          <w:numId w:val="2"/>
        </w:numPr>
        <w:rPr>
          <w:rFonts w:ascii="DM Sans Regular" w:hAnsi="DM Sans Regular"/>
          <w:sz w:val="24"/>
          <w:szCs w:val="24"/>
        </w:rPr>
      </w:pPr>
      <w:r w:rsidRPr="00163BED">
        <w:rPr>
          <w:rFonts w:ascii="DM Sans Regular" w:hAnsi="DM Sans Regular"/>
          <w:sz w:val="24"/>
          <w:szCs w:val="24"/>
        </w:rPr>
        <w:t>mit einem neuen Kostenplan mit beantragten Änderungen als Excel-Datei im Anhang.</w:t>
      </w:r>
      <w:r w:rsidR="00120872" w:rsidRPr="00163BED">
        <w:rPr>
          <w:rFonts w:ascii="DM Sans Regular" w:hAnsi="DM Sans Regular"/>
          <w:sz w:val="24"/>
          <w:szCs w:val="24"/>
        </w:rPr>
        <w:t xml:space="preserve"> </w:t>
      </w:r>
    </w:p>
    <w:p w14:paraId="30C88DD0" w14:textId="39084295" w:rsidR="00857A59" w:rsidRPr="00EF160B" w:rsidRDefault="00120872" w:rsidP="00EF160B">
      <w:pPr>
        <w:rPr>
          <w:rFonts w:ascii="DM Sans Regular" w:hAnsi="DM Sans Regular"/>
          <w:sz w:val="24"/>
          <w:szCs w:val="24"/>
        </w:rPr>
      </w:pPr>
      <w:r w:rsidRPr="00EF160B">
        <w:rPr>
          <w:rFonts w:ascii="DM Sans Regular" w:hAnsi="DM Sans Regular"/>
          <w:sz w:val="24"/>
          <w:szCs w:val="24"/>
        </w:rPr>
        <w:t>Der neue Kostenplan ist wirksam, sobald</w:t>
      </w:r>
      <w:r w:rsidR="00B32196" w:rsidRPr="00EF160B">
        <w:rPr>
          <w:rFonts w:ascii="DM Sans Regular" w:hAnsi="DM Sans Regular"/>
          <w:sz w:val="24"/>
          <w:szCs w:val="24"/>
        </w:rPr>
        <w:t xml:space="preserve"> dieser vom House of Resources schriftlich (per E-Mail) bewilligt wurde. </w:t>
      </w:r>
    </w:p>
    <w:p w14:paraId="3F01025D" w14:textId="77777777" w:rsidR="00BC5875" w:rsidRDefault="00BC5875" w:rsidP="00857A59">
      <w:pPr>
        <w:rPr>
          <w:rFonts w:ascii="DM Sans Regular" w:hAnsi="DM Sans Regular"/>
          <w:b/>
          <w:bCs/>
          <w:sz w:val="26"/>
          <w:szCs w:val="26"/>
        </w:rPr>
      </w:pPr>
    </w:p>
    <w:p w14:paraId="18F52185" w14:textId="5321492C" w:rsidR="00857A59" w:rsidRPr="00120872" w:rsidRDefault="00857A59" w:rsidP="00857A59">
      <w:pPr>
        <w:rPr>
          <w:rFonts w:ascii="DM Sans Regular" w:hAnsi="DM Sans Regular"/>
          <w:b/>
          <w:bCs/>
          <w:sz w:val="26"/>
          <w:szCs w:val="26"/>
        </w:rPr>
      </w:pPr>
      <w:r w:rsidRPr="00120872">
        <w:rPr>
          <w:rFonts w:ascii="DM Sans Regular" w:hAnsi="DM Sans Regular"/>
          <w:b/>
          <w:bCs/>
          <w:sz w:val="26"/>
          <w:szCs w:val="26"/>
        </w:rPr>
        <w:t>Aufwandsentschädigungen</w:t>
      </w:r>
    </w:p>
    <w:p w14:paraId="0F13A8F3" w14:textId="08304C41"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Soll Ehrenamtlichen Aufwandsentschädigungen gezahlt werden, muss mit ihnen eine </w:t>
      </w:r>
      <w:r w:rsidR="00BC1B7A">
        <w:rPr>
          <w:rFonts w:ascii="DM Sans Regular" w:hAnsi="DM Sans Regular"/>
          <w:sz w:val="24"/>
          <w:szCs w:val="24"/>
        </w:rPr>
        <w:t>Ehrenamts</w:t>
      </w:r>
      <w:r w:rsidRPr="00BC5875">
        <w:rPr>
          <w:rFonts w:ascii="DM Sans Regular" w:hAnsi="DM Sans Regular"/>
          <w:sz w:val="24"/>
          <w:szCs w:val="24"/>
        </w:rPr>
        <w:t xml:space="preserve">vereinbarung unterzeichnet werden, in der die Höhe der Aufwandsentschädigung festgelegt ist. Das HoR stellt eine Vorlage zur Verfügung, die nach den eigenen Bedarfen abgewandelt werden kann. Die </w:t>
      </w:r>
      <w:r w:rsidR="00BC1B7A">
        <w:rPr>
          <w:rFonts w:ascii="DM Sans Regular" w:hAnsi="DM Sans Regular"/>
          <w:sz w:val="24"/>
          <w:szCs w:val="24"/>
        </w:rPr>
        <w:t>Ehrenamts</w:t>
      </w:r>
      <w:r w:rsidRPr="00BC5875">
        <w:rPr>
          <w:rFonts w:ascii="DM Sans Regular" w:hAnsi="DM Sans Regular"/>
          <w:sz w:val="24"/>
          <w:szCs w:val="24"/>
        </w:rPr>
        <w:t>vereinbarungen sind mit der Projektdokumentation einzureichen.</w:t>
      </w:r>
    </w:p>
    <w:p w14:paraId="5F543F9E" w14:textId="3FECE5B8" w:rsidR="00345177" w:rsidRPr="00BC5875" w:rsidRDefault="00857A59" w:rsidP="00857A59">
      <w:pPr>
        <w:rPr>
          <w:rFonts w:ascii="DM Sans Regular" w:hAnsi="DM Sans Regular"/>
          <w:sz w:val="24"/>
          <w:szCs w:val="24"/>
        </w:rPr>
      </w:pPr>
      <w:r w:rsidRPr="00BC5875">
        <w:rPr>
          <w:rFonts w:ascii="DM Sans Regular" w:hAnsi="DM Sans Regular"/>
          <w:sz w:val="24"/>
          <w:szCs w:val="24"/>
        </w:rPr>
        <w:t xml:space="preserve">Aufwandsentschädigungen </w:t>
      </w:r>
      <w:r w:rsidR="00CC1B95">
        <w:rPr>
          <w:rFonts w:ascii="DM Sans Regular" w:hAnsi="DM Sans Regular"/>
          <w:sz w:val="24"/>
          <w:szCs w:val="24"/>
        </w:rPr>
        <w:t>sind</w:t>
      </w:r>
      <w:r w:rsidRPr="00BC5875">
        <w:rPr>
          <w:rFonts w:ascii="DM Sans Regular" w:hAnsi="DM Sans Regular"/>
          <w:sz w:val="24"/>
          <w:szCs w:val="24"/>
        </w:rPr>
        <w:t xml:space="preserve"> kein</w:t>
      </w:r>
      <w:r w:rsidR="00CC1B95">
        <w:rPr>
          <w:rFonts w:ascii="DM Sans Regular" w:hAnsi="DM Sans Regular"/>
          <w:sz w:val="24"/>
          <w:szCs w:val="24"/>
        </w:rPr>
        <w:t>e</w:t>
      </w:r>
      <w:r w:rsidRPr="00BC5875">
        <w:rPr>
          <w:rFonts w:ascii="DM Sans Regular" w:hAnsi="DM Sans Regular"/>
          <w:sz w:val="24"/>
          <w:szCs w:val="24"/>
        </w:rPr>
        <w:t xml:space="preserve"> Honorar</w:t>
      </w:r>
      <w:r w:rsidR="00CC1B95">
        <w:rPr>
          <w:rFonts w:ascii="DM Sans Regular" w:hAnsi="DM Sans Regular"/>
          <w:sz w:val="24"/>
          <w:szCs w:val="24"/>
        </w:rPr>
        <w:t>e</w:t>
      </w:r>
      <w:r w:rsidRPr="00BC5875">
        <w:rPr>
          <w:rFonts w:ascii="DM Sans Regular" w:hAnsi="DM Sans Regular"/>
          <w:sz w:val="24"/>
          <w:szCs w:val="24"/>
        </w:rPr>
        <w:t xml:space="preserve"> und müssen eine für eine ehrenamtliche Tätigkeit angemessen Höhe haben.</w:t>
      </w:r>
    </w:p>
    <w:p w14:paraId="1FBD1C1E" w14:textId="77777777" w:rsidR="00C96DDA" w:rsidRDefault="00C96DDA" w:rsidP="00857A59">
      <w:pPr>
        <w:rPr>
          <w:rFonts w:ascii="DM Sans Regular" w:hAnsi="DM Sans Regular"/>
          <w:b/>
          <w:bCs/>
          <w:sz w:val="28"/>
          <w:szCs w:val="28"/>
        </w:rPr>
      </w:pPr>
    </w:p>
    <w:p w14:paraId="3AD9A8B6" w14:textId="77777777" w:rsidR="00C96DDA" w:rsidRDefault="00C96DDA" w:rsidP="00857A59">
      <w:pPr>
        <w:rPr>
          <w:rFonts w:ascii="DM Sans Regular" w:hAnsi="DM Sans Regular"/>
          <w:b/>
          <w:bCs/>
          <w:sz w:val="28"/>
          <w:szCs w:val="28"/>
        </w:rPr>
      </w:pPr>
    </w:p>
    <w:p w14:paraId="47CD53F1" w14:textId="6AB0C5CD" w:rsidR="00A10378" w:rsidRDefault="00857A59" w:rsidP="00C96DDA">
      <w:pPr>
        <w:rPr>
          <w:rFonts w:ascii="DM Sans Regular" w:hAnsi="DM Sans Regular"/>
          <w:sz w:val="24"/>
          <w:szCs w:val="24"/>
        </w:rPr>
      </w:pPr>
      <w:r w:rsidRPr="00345177">
        <w:rPr>
          <w:rFonts w:ascii="DM Sans Regular" w:hAnsi="DM Sans Regular"/>
          <w:b/>
          <w:bCs/>
          <w:sz w:val="28"/>
          <w:szCs w:val="28"/>
        </w:rPr>
        <w:lastRenderedPageBreak/>
        <w:t xml:space="preserve">Ausgaben über 500 </w:t>
      </w:r>
      <w:proofErr w:type="gramStart"/>
      <w:r w:rsidRPr="00345177">
        <w:rPr>
          <w:rFonts w:ascii="DM Sans Regular" w:hAnsi="DM Sans Regular"/>
          <w:b/>
          <w:bCs/>
          <w:sz w:val="28"/>
          <w:szCs w:val="28"/>
        </w:rPr>
        <w:t>Euro</w:t>
      </w:r>
      <w:proofErr w:type="gramEnd"/>
      <w:r w:rsidR="00EE2927">
        <w:rPr>
          <w:rFonts w:ascii="DM Sans Regular" w:hAnsi="DM Sans Regular"/>
          <w:sz w:val="24"/>
          <w:szCs w:val="24"/>
        </w:rPr>
        <w:br/>
      </w:r>
      <w:r w:rsidR="00EE2927">
        <w:rPr>
          <w:rFonts w:ascii="DM Sans Regular" w:hAnsi="DM Sans Regular"/>
          <w:sz w:val="24"/>
          <w:szCs w:val="24"/>
        </w:rPr>
        <w:br/>
      </w:r>
      <w:r w:rsidRPr="00BC5875">
        <w:rPr>
          <w:rFonts w:ascii="DM Sans Regular" w:hAnsi="DM Sans Regular"/>
          <w:sz w:val="24"/>
          <w:szCs w:val="24"/>
        </w:rPr>
        <w:t>Wenn ein Posten 500 Euro</w:t>
      </w:r>
      <w:r w:rsidR="00345177">
        <w:rPr>
          <w:rFonts w:ascii="DM Sans Regular" w:hAnsi="DM Sans Regular"/>
          <w:sz w:val="24"/>
          <w:szCs w:val="24"/>
        </w:rPr>
        <w:t xml:space="preserve"> netto</w:t>
      </w:r>
      <w:r w:rsidRPr="00BC5875">
        <w:rPr>
          <w:rFonts w:ascii="DM Sans Regular" w:hAnsi="DM Sans Regular"/>
          <w:sz w:val="24"/>
          <w:szCs w:val="24"/>
        </w:rPr>
        <w:t xml:space="preserve"> oder mehr kostet, müssen drei </w:t>
      </w:r>
      <w:r w:rsidR="00A10378">
        <w:rPr>
          <w:rFonts w:ascii="DM Sans Regular" w:hAnsi="DM Sans Regular"/>
          <w:sz w:val="24"/>
          <w:szCs w:val="24"/>
        </w:rPr>
        <w:t>Preis</w:t>
      </w:r>
      <w:r w:rsidR="00EA11F9">
        <w:rPr>
          <w:rFonts w:ascii="DM Sans Regular" w:hAnsi="DM Sans Regular"/>
          <w:sz w:val="24"/>
          <w:szCs w:val="24"/>
        </w:rPr>
        <w:t>vergleiche</w:t>
      </w:r>
      <w:r w:rsidR="00A10378">
        <w:rPr>
          <w:rFonts w:ascii="DM Sans Regular" w:hAnsi="DM Sans Regular"/>
          <w:sz w:val="24"/>
          <w:szCs w:val="24"/>
        </w:rPr>
        <w:t xml:space="preserve"> </w:t>
      </w:r>
      <w:r w:rsidRPr="00BC5875">
        <w:rPr>
          <w:rFonts w:ascii="DM Sans Regular" w:hAnsi="DM Sans Regular"/>
          <w:sz w:val="24"/>
          <w:szCs w:val="24"/>
        </w:rPr>
        <w:t xml:space="preserve">eingeholt </w:t>
      </w:r>
      <w:r w:rsidR="00EA11F9">
        <w:rPr>
          <w:rFonts w:ascii="DM Sans Regular" w:hAnsi="DM Sans Regular"/>
          <w:sz w:val="24"/>
          <w:szCs w:val="24"/>
        </w:rPr>
        <w:t xml:space="preserve">werden. Dies können Screenshots </w:t>
      </w:r>
      <w:proofErr w:type="gramStart"/>
      <w:r w:rsidR="00EA11F9">
        <w:rPr>
          <w:rFonts w:ascii="DM Sans Regular" w:hAnsi="DM Sans Regular"/>
          <w:sz w:val="24"/>
          <w:szCs w:val="24"/>
        </w:rPr>
        <w:t>von Warenkörbe</w:t>
      </w:r>
      <w:proofErr w:type="gramEnd"/>
      <w:r w:rsidR="00EA11F9">
        <w:rPr>
          <w:rFonts w:ascii="DM Sans Regular" w:hAnsi="DM Sans Regular"/>
          <w:sz w:val="24"/>
          <w:szCs w:val="24"/>
        </w:rPr>
        <w:t xml:space="preserve">, Internetrecherche, Telefonnotizen, </w:t>
      </w:r>
      <w:proofErr w:type="gramStart"/>
      <w:r w:rsidR="00EA11F9">
        <w:rPr>
          <w:rFonts w:ascii="DM Sans Regular" w:hAnsi="DM Sans Regular"/>
          <w:sz w:val="24"/>
          <w:szCs w:val="24"/>
        </w:rPr>
        <w:t>E-Mail Anfragen</w:t>
      </w:r>
      <w:proofErr w:type="gramEnd"/>
      <w:r w:rsidR="00EA11F9">
        <w:rPr>
          <w:rFonts w:ascii="DM Sans Regular" w:hAnsi="DM Sans Regular"/>
          <w:sz w:val="24"/>
          <w:szCs w:val="24"/>
        </w:rPr>
        <w:t xml:space="preserve"> sein.</w:t>
      </w:r>
    </w:p>
    <w:p w14:paraId="4B89A967" w14:textId="443237CA" w:rsidR="00EA11F9" w:rsidRDefault="00EA11F9" w:rsidP="00C96DDA">
      <w:pPr>
        <w:rPr>
          <w:rFonts w:ascii="DM Sans Regular" w:hAnsi="DM Sans Regular"/>
          <w:sz w:val="24"/>
          <w:szCs w:val="24"/>
        </w:rPr>
      </w:pPr>
      <w:r>
        <w:rPr>
          <w:rFonts w:ascii="DM Sans Regular" w:hAnsi="DM Sans Regular"/>
          <w:sz w:val="24"/>
          <w:szCs w:val="24"/>
        </w:rPr>
        <w:t xml:space="preserve">Wenn ein Posten 1000 Euro netto oder mehr kostet, müssen drei Angebote eingeholt werden. </w:t>
      </w:r>
    </w:p>
    <w:p w14:paraId="37918F29" w14:textId="75D36693" w:rsidR="00BE23B2" w:rsidRDefault="00BE23B2" w:rsidP="00C96DDA">
      <w:pPr>
        <w:rPr>
          <w:rFonts w:ascii="DM Sans Regular" w:hAnsi="DM Sans Regular"/>
          <w:sz w:val="24"/>
          <w:szCs w:val="24"/>
        </w:rPr>
      </w:pPr>
      <w:r>
        <w:rPr>
          <w:rFonts w:ascii="DM Sans Regular" w:hAnsi="DM Sans Regular"/>
          <w:sz w:val="24"/>
          <w:szCs w:val="24"/>
        </w:rPr>
        <w:t xml:space="preserve">Wichtig ist, dass alles nachvollziehbar und schriftlich dokumentiert wird und bei Projektabschluss mit eingereicht werden. </w:t>
      </w:r>
    </w:p>
    <w:p w14:paraId="1D3EAC5A"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Gibt es einen Grund, warum keine drei Angebote eingeholt werden können (beispielsweise nur ein Anbieter für ein Produkt oder eine Dienstleistung), muss eine Begründung eingereicht werden, warum keine Vergleichsangebote vorgelegt werden.</w:t>
      </w:r>
    </w:p>
    <w:p w14:paraId="0866CBDF" w14:textId="022EBB50"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Erhält eine Organisation, Firma oder Person aus mehreren zusammenhängenden Posten insgesamt einen Betrag ab 500 Euro </w:t>
      </w:r>
      <w:r w:rsidR="0083034D">
        <w:rPr>
          <w:rFonts w:ascii="DM Sans Regular" w:hAnsi="DM Sans Regular"/>
          <w:sz w:val="24"/>
          <w:szCs w:val="24"/>
        </w:rPr>
        <w:t xml:space="preserve">netto </w:t>
      </w:r>
      <w:r w:rsidRPr="00BC5875">
        <w:rPr>
          <w:rFonts w:ascii="DM Sans Regular" w:hAnsi="DM Sans Regular"/>
          <w:sz w:val="24"/>
          <w:szCs w:val="24"/>
        </w:rPr>
        <w:t>(beispielsweise für Raummiete und Catering oder für Gestaltung und Druck von Flyern), müssen auch hier Vergleichsangebote eingeholt werden.</w:t>
      </w:r>
    </w:p>
    <w:p w14:paraId="6AA7CEF3" w14:textId="77777777" w:rsidR="00857A59" w:rsidRPr="00BC5875" w:rsidRDefault="00857A59" w:rsidP="00857A59">
      <w:pPr>
        <w:rPr>
          <w:rFonts w:ascii="DM Sans Regular" w:hAnsi="DM Sans Regular"/>
          <w:sz w:val="24"/>
          <w:szCs w:val="24"/>
        </w:rPr>
      </w:pPr>
    </w:p>
    <w:p w14:paraId="42BB2F2C" w14:textId="77777777" w:rsidR="00857A59" w:rsidRPr="0083034D" w:rsidRDefault="00857A59" w:rsidP="00857A59">
      <w:pPr>
        <w:rPr>
          <w:rFonts w:ascii="DM Sans Regular" w:hAnsi="DM Sans Regular"/>
          <w:b/>
          <w:bCs/>
          <w:sz w:val="28"/>
          <w:szCs w:val="28"/>
        </w:rPr>
      </w:pPr>
      <w:r w:rsidRPr="0083034D">
        <w:rPr>
          <w:rFonts w:ascii="DM Sans Regular" w:hAnsi="DM Sans Regular"/>
          <w:b/>
          <w:bCs/>
          <w:sz w:val="28"/>
          <w:szCs w:val="28"/>
        </w:rPr>
        <w:t>Ausländische Belege</w:t>
      </w:r>
    </w:p>
    <w:p w14:paraId="220D7E3B"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Bestellungen aus dem Ausland </w:t>
      </w:r>
      <w:proofErr w:type="gramStart"/>
      <w:r w:rsidRPr="00BC5875">
        <w:rPr>
          <w:rFonts w:ascii="DM Sans Regular" w:hAnsi="DM Sans Regular"/>
          <w:sz w:val="24"/>
          <w:szCs w:val="24"/>
        </w:rPr>
        <w:t>sind prinzipiell</w:t>
      </w:r>
      <w:proofErr w:type="gramEnd"/>
      <w:r w:rsidRPr="00BC5875">
        <w:rPr>
          <w:rFonts w:ascii="DM Sans Regular" w:hAnsi="DM Sans Regular"/>
          <w:sz w:val="24"/>
          <w:szCs w:val="24"/>
        </w:rPr>
        <w:t xml:space="preserve"> möglich, müssen jedoch begründet werden. Es können keine Belege akzeptiert werden, auf denen der Betrag nicht (auch) in Euro ausgewiesen ist. Eventuelle Gebühren für Auslandsüberweisungen sind nicht förderfähig.</w:t>
      </w:r>
    </w:p>
    <w:p w14:paraId="5794C71A" w14:textId="77777777" w:rsidR="002401AB" w:rsidRDefault="002401AB" w:rsidP="00857A59">
      <w:pPr>
        <w:rPr>
          <w:rFonts w:ascii="DM Sans Regular" w:hAnsi="DM Sans Regular"/>
          <w:b/>
          <w:bCs/>
          <w:sz w:val="28"/>
          <w:szCs w:val="28"/>
        </w:rPr>
      </w:pPr>
    </w:p>
    <w:p w14:paraId="7AB06FB4" w14:textId="7DEF120F" w:rsidR="00857A59" w:rsidRPr="00AC63A3" w:rsidRDefault="00857A59" w:rsidP="00857A59">
      <w:pPr>
        <w:rPr>
          <w:rFonts w:ascii="DM Sans Regular" w:hAnsi="DM Sans Regular"/>
          <w:b/>
          <w:bCs/>
          <w:sz w:val="28"/>
          <w:szCs w:val="28"/>
        </w:rPr>
      </w:pPr>
      <w:r w:rsidRPr="00AC63A3">
        <w:rPr>
          <w:rFonts w:ascii="DM Sans Regular" w:hAnsi="DM Sans Regular"/>
          <w:b/>
          <w:bCs/>
          <w:sz w:val="28"/>
          <w:szCs w:val="28"/>
        </w:rPr>
        <w:t>Belege</w:t>
      </w:r>
    </w:p>
    <w:p w14:paraId="5DBA3729"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Alle Ausgaben müssen belegt sein. Bspw. Barzahlungen von Aufwandsentschädigungen für Ehrenamtliche müssen quittiert werden.</w:t>
      </w:r>
    </w:p>
    <w:p w14:paraId="4BE319F4"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Thermobelege (z.B. Kassenbons) müssen kopiert werden, weil sie nach einer gewissen Zeit verblassen. </w:t>
      </w:r>
    </w:p>
    <w:p w14:paraId="62677B5B"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Belege, die einen Namen und ggf. eine Rechnungsanschrift enthalten (Rechnungen, Quittungen), müssen auf den Projektträger oder dessen offiziellen Projektpartner ausgestellt sein. </w:t>
      </w:r>
    </w:p>
    <w:p w14:paraId="36F44A78"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Ist der Name auf einer Rechnung oder Quittung nicht eindeutig dem Projekt zuzuordnen (z.B. nicht im Projektantrag genannt, keine Ehrenamtsvereinbarung </w:t>
      </w:r>
      <w:r w:rsidRPr="00BC5875">
        <w:rPr>
          <w:rFonts w:ascii="DM Sans Regular" w:hAnsi="DM Sans Regular"/>
          <w:sz w:val="24"/>
          <w:szCs w:val="24"/>
        </w:rPr>
        <w:lastRenderedPageBreak/>
        <w:t>eingereicht etc.), muss eine Notiz dazu eingereicht werden, in welcher Beziehung die Person zum Projekt steht.</w:t>
      </w:r>
    </w:p>
    <w:p w14:paraId="03C8FB96" w14:textId="18F99DF1" w:rsidR="002401AB" w:rsidRDefault="00857A59" w:rsidP="00857A59">
      <w:pPr>
        <w:rPr>
          <w:rFonts w:ascii="DM Sans Regular" w:hAnsi="DM Sans Regular"/>
          <w:sz w:val="24"/>
          <w:szCs w:val="24"/>
        </w:rPr>
      </w:pPr>
      <w:r w:rsidRPr="00BC5875">
        <w:rPr>
          <w:rFonts w:ascii="DM Sans Regular" w:hAnsi="DM Sans Regular"/>
          <w:sz w:val="24"/>
          <w:szCs w:val="24"/>
        </w:rPr>
        <w:t xml:space="preserve">Für alle Belege muss nachgewiesen werden, dass sie tatsächlich bezahlt wurden. Kassenbons und Quittungen bestätigen bereits die Zahlung. Bei Rechnungen, Aufwandsentschädigungen, etc. muss ein zusätzlicher Zahlbeweis beigefügt werden (sofern auf der Rechnung nicht steht „Betrag dankend erhalten“ </w:t>
      </w:r>
      <w:proofErr w:type="spellStart"/>
      <w:r w:rsidRPr="00BC5875">
        <w:rPr>
          <w:rFonts w:ascii="DM Sans Regular" w:hAnsi="DM Sans Regular"/>
          <w:sz w:val="24"/>
          <w:szCs w:val="24"/>
        </w:rPr>
        <w:t>o.ä</w:t>
      </w:r>
      <w:proofErr w:type="spellEnd"/>
      <w:r w:rsidRPr="00BC5875">
        <w:rPr>
          <w:rFonts w:ascii="DM Sans Regular" w:hAnsi="DM Sans Regular"/>
          <w:sz w:val="24"/>
          <w:szCs w:val="24"/>
        </w:rPr>
        <w:t>). Der Zahlbeweis ist in der Regel ein Kontoauszug (NICHT der Überweisungsbeleg).</w:t>
      </w:r>
    </w:p>
    <w:p w14:paraId="44D177E7" w14:textId="77777777" w:rsidR="00DA2A3F" w:rsidRDefault="00DA2A3F" w:rsidP="00857A59">
      <w:pPr>
        <w:rPr>
          <w:rFonts w:ascii="DM Sans Regular" w:hAnsi="DM Sans Regular"/>
          <w:b/>
          <w:bCs/>
          <w:sz w:val="28"/>
          <w:szCs w:val="28"/>
        </w:rPr>
      </w:pPr>
    </w:p>
    <w:p w14:paraId="3EC695DA" w14:textId="01A721D1" w:rsidR="00857A59" w:rsidRPr="00F90626" w:rsidRDefault="00857A59" w:rsidP="00857A59">
      <w:pPr>
        <w:rPr>
          <w:rFonts w:ascii="DM Sans Regular" w:hAnsi="DM Sans Regular"/>
          <w:b/>
          <w:bCs/>
          <w:sz w:val="28"/>
          <w:szCs w:val="28"/>
        </w:rPr>
      </w:pPr>
      <w:r w:rsidRPr="00F90626">
        <w:rPr>
          <w:rFonts w:ascii="DM Sans Regular" w:hAnsi="DM Sans Regular"/>
          <w:b/>
          <w:bCs/>
          <w:sz w:val="28"/>
          <w:szCs w:val="28"/>
        </w:rPr>
        <w:t>Eigenmittel</w:t>
      </w:r>
    </w:p>
    <w:p w14:paraId="636F99D2"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Die Eigenmittel können Barmittel oder Eigenleistungen sein.</w:t>
      </w:r>
    </w:p>
    <w:p w14:paraId="4B6CEE05"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Barmittel: z.B. Spenden, Unkostenbeitrag aus Veranstaltungen im Rahmen des geförderten Projektes</w:t>
      </w:r>
    </w:p>
    <w:p w14:paraId="2CF422C3"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Eigenleistungen: z.B. ehrenamtlich geleistete Arbeit. Geleistete Stunden müssen dokumentiert werden (Vorlage Stundenliste). Der zugrunde gelegte Gegenwert ehrenamtlich geleisteter Stunden muss unter dem Mindestlohn liegen.</w:t>
      </w:r>
    </w:p>
    <w:p w14:paraId="2CE670BA" w14:textId="77777777" w:rsidR="00857A59" w:rsidRDefault="00857A59" w:rsidP="00857A59">
      <w:pPr>
        <w:rPr>
          <w:rFonts w:ascii="DM Sans Regular" w:hAnsi="DM Sans Regular"/>
          <w:sz w:val="24"/>
          <w:szCs w:val="24"/>
        </w:rPr>
      </w:pPr>
      <w:r w:rsidRPr="00BC5875">
        <w:rPr>
          <w:rFonts w:ascii="DM Sans Regular" w:hAnsi="DM Sans Regular"/>
          <w:sz w:val="24"/>
          <w:szCs w:val="24"/>
        </w:rPr>
        <w:t>Eigenmittel sind genauso zu belegen wie Fördermittel (d.h. mit Beleg und Zahlbeweis, ggf. mit einer Ehrenamtsvereinbarung etc.).</w:t>
      </w:r>
    </w:p>
    <w:p w14:paraId="242E8A30" w14:textId="77777777" w:rsidR="0065363C" w:rsidRPr="00BC5875" w:rsidRDefault="0065363C" w:rsidP="00857A59">
      <w:pPr>
        <w:rPr>
          <w:rFonts w:ascii="DM Sans Regular" w:hAnsi="DM Sans Regular"/>
          <w:sz w:val="24"/>
          <w:szCs w:val="24"/>
        </w:rPr>
      </w:pPr>
    </w:p>
    <w:p w14:paraId="1F7F59E7" w14:textId="77777777" w:rsidR="00857A59" w:rsidRPr="0065363C" w:rsidRDefault="00857A59" w:rsidP="00857A59">
      <w:pPr>
        <w:rPr>
          <w:rFonts w:ascii="DM Sans Regular" w:hAnsi="DM Sans Regular"/>
          <w:b/>
          <w:bCs/>
          <w:sz w:val="28"/>
          <w:szCs w:val="28"/>
        </w:rPr>
      </w:pPr>
      <w:r w:rsidRPr="0065363C">
        <w:rPr>
          <w:rFonts w:ascii="DM Sans Regular" w:hAnsi="DM Sans Regular"/>
          <w:b/>
          <w:bCs/>
          <w:sz w:val="28"/>
          <w:szCs w:val="28"/>
        </w:rPr>
        <w:t>Fristen</w:t>
      </w:r>
    </w:p>
    <w:p w14:paraId="73A8AD96" w14:textId="77777777" w:rsidR="00857A59" w:rsidRDefault="00857A59" w:rsidP="00857A59">
      <w:pPr>
        <w:rPr>
          <w:rFonts w:ascii="DM Sans Regular" w:hAnsi="DM Sans Regular"/>
          <w:sz w:val="24"/>
          <w:szCs w:val="24"/>
        </w:rPr>
      </w:pPr>
      <w:r w:rsidRPr="00BC5875">
        <w:rPr>
          <w:rFonts w:ascii="DM Sans Regular" w:hAnsi="DM Sans Regular"/>
          <w:sz w:val="24"/>
          <w:szCs w:val="24"/>
        </w:rPr>
        <w:t>Die im Weiterleitungsvertrag und in der Checkliste zur Projektdokumentation angegebene Einreichungsfrist für die Endabrechnung ist bindend. Eine Verlängerung der Frist muss rechtzeitig, d.h. eine Woche vor Ablauf der Frist schriftlich unter Angabe von Gründen beim House of Resources beantragt werden. Das HoR ist nicht dazu verpflichtet, eine Fristverlängerung zu gewähren.</w:t>
      </w:r>
    </w:p>
    <w:p w14:paraId="7587C3EC" w14:textId="77777777" w:rsidR="00252838" w:rsidRPr="00BC5875" w:rsidRDefault="00252838" w:rsidP="00857A59">
      <w:pPr>
        <w:rPr>
          <w:rFonts w:ascii="DM Sans Regular" w:hAnsi="DM Sans Regular"/>
          <w:sz w:val="24"/>
          <w:szCs w:val="24"/>
        </w:rPr>
      </w:pPr>
    </w:p>
    <w:p w14:paraId="291835F3" w14:textId="77777777" w:rsidR="00857A59" w:rsidRPr="00252838" w:rsidRDefault="00857A59" w:rsidP="00857A59">
      <w:pPr>
        <w:rPr>
          <w:rFonts w:ascii="DM Sans Regular" w:hAnsi="DM Sans Regular"/>
          <w:b/>
          <w:bCs/>
          <w:sz w:val="28"/>
          <w:szCs w:val="28"/>
        </w:rPr>
      </w:pPr>
      <w:r w:rsidRPr="00252838">
        <w:rPr>
          <w:rFonts w:ascii="DM Sans Regular" w:hAnsi="DM Sans Regular"/>
          <w:b/>
          <w:bCs/>
          <w:sz w:val="28"/>
          <w:szCs w:val="28"/>
        </w:rPr>
        <w:t>Honorartätigkeiten</w:t>
      </w:r>
    </w:p>
    <w:p w14:paraId="20DA78D5" w14:textId="1D7E10CC" w:rsidR="00857A59" w:rsidRPr="00BC5875" w:rsidRDefault="007B2BF3" w:rsidP="00857A59">
      <w:pPr>
        <w:rPr>
          <w:rFonts w:ascii="DM Sans Regular" w:hAnsi="DM Sans Regular"/>
          <w:sz w:val="24"/>
          <w:szCs w:val="24"/>
        </w:rPr>
      </w:pPr>
      <w:r>
        <w:rPr>
          <w:rFonts w:ascii="DM Sans Regular" w:hAnsi="DM Sans Regular"/>
          <w:sz w:val="24"/>
          <w:szCs w:val="24"/>
        </w:rPr>
        <w:br/>
      </w:r>
      <w:r w:rsidR="00857A59" w:rsidRPr="00BC5875">
        <w:rPr>
          <w:rFonts w:ascii="DM Sans Regular" w:hAnsi="DM Sans Regular"/>
          <w:sz w:val="24"/>
          <w:szCs w:val="24"/>
        </w:rPr>
        <w:t>Honorartätigkeiten sind Aufträge, die einer Einzelperson (keiner juristischen Person mit einer Rechtsform) übertragen werden.</w:t>
      </w:r>
    </w:p>
    <w:p w14:paraId="4A01CFB5" w14:textId="65DE7686" w:rsidR="00D1121D" w:rsidRDefault="00857A59" w:rsidP="00857A59">
      <w:pPr>
        <w:rPr>
          <w:rFonts w:ascii="DM Sans Regular" w:hAnsi="DM Sans Regular"/>
          <w:sz w:val="24"/>
          <w:szCs w:val="24"/>
        </w:rPr>
      </w:pPr>
      <w:r w:rsidRPr="00BC5875">
        <w:rPr>
          <w:rFonts w:ascii="DM Sans Regular" w:hAnsi="DM Sans Regular"/>
          <w:sz w:val="24"/>
          <w:szCs w:val="24"/>
        </w:rPr>
        <w:lastRenderedPageBreak/>
        <w:t xml:space="preserve">Im Rahmen des Projektfonds können Honorare in Höhe von maximal </w:t>
      </w:r>
      <w:r w:rsidR="00F84395">
        <w:rPr>
          <w:rFonts w:ascii="DM Sans Regular" w:hAnsi="DM Sans Regular"/>
          <w:sz w:val="24"/>
          <w:szCs w:val="24"/>
        </w:rPr>
        <w:t>72</w:t>
      </w:r>
      <w:r w:rsidRPr="00BC5875">
        <w:rPr>
          <w:rFonts w:ascii="DM Sans Regular" w:hAnsi="DM Sans Regular"/>
          <w:sz w:val="24"/>
          <w:szCs w:val="24"/>
        </w:rPr>
        <w:t>,00 Euro pro Zeitstunde gezahlt werden.</w:t>
      </w:r>
    </w:p>
    <w:p w14:paraId="37F4615C" w14:textId="04624BC7" w:rsidR="00857A59" w:rsidRPr="00BC5875" w:rsidRDefault="00857A59" w:rsidP="00857A59">
      <w:pPr>
        <w:rPr>
          <w:rFonts w:ascii="DM Sans Regular" w:hAnsi="DM Sans Regular"/>
          <w:sz w:val="24"/>
          <w:szCs w:val="24"/>
        </w:rPr>
      </w:pPr>
      <w:r w:rsidRPr="00BC5875">
        <w:rPr>
          <w:rFonts w:ascii="DM Sans Regular" w:hAnsi="DM Sans Regular"/>
          <w:sz w:val="24"/>
          <w:szCs w:val="24"/>
        </w:rPr>
        <w:t>Zu allen Honorartätigkeiten müssen ein Honorarvertrag und eine Honorarrechnung eingereicht werden. Vorlagen hierfür stellt das HoR zur Verfügung. Sie können nach Bedarf angepasst werden.</w:t>
      </w:r>
      <w:r w:rsidR="00D1121D">
        <w:rPr>
          <w:rFonts w:ascii="DM Sans Regular" w:hAnsi="DM Sans Regular"/>
          <w:sz w:val="24"/>
          <w:szCs w:val="24"/>
        </w:rPr>
        <w:t xml:space="preserve"> </w:t>
      </w:r>
      <w:r w:rsidR="00D1121D" w:rsidRPr="00D869B0">
        <w:rPr>
          <w:rFonts w:ascii="DM Sans Regular" w:hAnsi="DM Sans Regular"/>
          <w:color w:val="000000" w:themeColor="text1"/>
          <w:sz w:val="24"/>
          <w:szCs w:val="24"/>
        </w:rPr>
        <w:t xml:space="preserve">Vertragsabschlüsse vor Leistungserbringung = &gt; Verträge müssen unterschrieben sein, </w:t>
      </w:r>
      <w:r w:rsidR="00D1121D" w:rsidRPr="00130B01">
        <w:rPr>
          <w:rFonts w:ascii="DM Sans Regular" w:hAnsi="DM Sans Regular"/>
          <w:b/>
          <w:bCs/>
          <w:color w:val="000000" w:themeColor="text1"/>
          <w:sz w:val="24"/>
          <w:szCs w:val="24"/>
        </w:rPr>
        <w:t xml:space="preserve">bevor </w:t>
      </w:r>
      <w:r w:rsidR="00D1121D" w:rsidRPr="00D869B0">
        <w:rPr>
          <w:rFonts w:ascii="DM Sans Regular" w:hAnsi="DM Sans Regular"/>
          <w:color w:val="000000" w:themeColor="text1"/>
          <w:sz w:val="24"/>
          <w:szCs w:val="24"/>
        </w:rPr>
        <w:t>die Person tätig wird.</w:t>
      </w:r>
    </w:p>
    <w:p w14:paraId="0765D1A5" w14:textId="75D4B90C" w:rsidR="003F7CF7" w:rsidRPr="00BC5875" w:rsidRDefault="00857A59" w:rsidP="00D1121D">
      <w:pPr>
        <w:rPr>
          <w:rFonts w:ascii="DM Sans Regular" w:hAnsi="DM Sans Regular"/>
          <w:sz w:val="24"/>
          <w:szCs w:val="24"/>
        </w:rPr>
      </w:pPr>
      <w:r w:rsidRPr="00BC5875">
        <w:rPr>
          <w:rFonts w:ascii="DM Sans Regular" w:hAnsi="DM Sans Regular"/>
          <w:sz w:val="24"/>
          <w:szCs w:val="24"/>
        </w:rPr>
        <w:t>Prinzipiell ist es möglich, dass ein Mitglied des Projektträgers im Rahmen des Projektes ein Honorar erhält. Es ist jedoch darauf zu achten, dass ein anderes unterschriftsberechtigtes Mitglied der Organisation den Projektantrag und den Honorarvertrag für den Honorarempfänger aus der Organisation unterschreibt.</w:t>
      </w:r>
    </w:p>
    <w:p w14:paraId="2202F58C" w14:textId="0EDA4CC3" w:rsidR="00857A59" w:rsidRPr="003F7CF7" w:rsidRDefault="00857A59" w:rsidP="00857A59">
      <w:pPr>
        <w:rPr>
          <w:rFonts w:ascii="DM Sans Regular" w:hAnsi="DM Sans Regular"/>
          <w:b/>
          <w:bCs/>
          <w:sz w:val="28"/>
          <w:szCs w:val="28"/>
        </w:rPr>
      </w:pPr>
      <w:r w:rsidRPr="003F7CF7">
        <w:rPr>
          <w:rFonts w:ascii="DM Sans Regular" w:hAnsi="DM Sans Regular"/>
          <w:b/>
          <w:bCs/>
          <w:sz w:val="28"/>
          <w:szCs w:val="28"/>
        </w:rPr>
        <w:t>Kostenabrechnung</w:t>
      </w:r>
      <w:r w:rsidR="00BD3BF4">
        <w:rPr>
          <w:rFonts w:ascii="DM Sans Regular" w:hAnsi="DM Sans Regular"/>
          <w:b/>
          <w:bCs/>
          <w:sz w:val="28"/>
          <w:szCs w:val="28"/>
        </w:rPr>
        <w:t xml:space="preserve"> </w:t>
      </w:r>
    </w:p>
    <w:p w14:paraId="6692C703" w14:textId="11008B34"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Für die Kostenabrechnung erhalten alle Belege eine Belegnummer. Die Belegnummern im Kostenabrechnungsformular </w:t>
      </w:r>
      <w:r w:rsidR="00BD3BF4">
        <w:rPr>
          <w:rFonts w:ascii="DM Sans Regular" w:hAnsi="DM Sans Regular"/>
          <w:sz w:val="24"/>
          <w:szCs w:val="24"/>
        </w:rPr>
        <w:t xml:space="preserve">(Excel) </w:t>
      </w:r>
      <w:r w:rsidR="00BD3BF4">
        <w:rPr>
          <w:rFonts w:ascii="DM Sans Regular" w:hAnsi="DM Sans Regular"/>
          <w:sz w:val="24"/>
          <w:szCs w:val="24"/>
        </w:rPr>
        <w:br/>
      </w:r>
      <w:r w:rsidRPr="00BC5875">
        <w:rPr>
          <w:rFonts w:ascii="DM Sans Regular" w:hAnsi="DM Sans Regular"/>
          <w:sz w:val="24"/>
          <w:szCs w:val="24"/>
        </w:rPr>
        <w:t>müssen mit der Nummerierung der Belege übereinstimmen.</w:t>
      </w:r>
    </w:p>
    <w:p w14:paraId="27E99F0D"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Bei der Abrechnung der 2. Rate wird die Nummerierung der Belege weitergeführt. (Wenn also in der 1. Rate fünf Belege abgerechnet wurden, beginnt die Abrechnung der 2. Rate mit der Position 6). </w:t>
      </w:r>
    </w:p>
    <w:p w14:paraId="4D412A22" w14:textId="7F95FE4D" w:rsidR="00751E1E" w:rsidRPr="00BC5875" w:rsidRDefault="00857A59" w:rsidP="00BF2F45">
      <w:pPr>
        <w:rPr>
          <w:rFonts w:ascii="DM Sans Regular" w:hAnsi="DM Sans Regular"/>
          <w:sz w:val="24"/>
          <w:szCs w:val="24"/>
        </w:rPr>
      </w:pPr>
      <w:r w:rsidRPr="00BC5875">
        <w:rPr>
          <w:rFonts w:ascii="DM Sans Regular" w:hAnsi="DM Sans Regular"/>
          <w:sz w:val="24"/>
          <w:szCs w:val="24"/>
        </w:rPr>
        <w:t>D</w:t>
      </w:r>
      <w:r w:rsidR="00D01A7A">
        <w:rPr>
          <w:rFonts w:ascii="DM Sans Regular" w:hAnsi="DM Sans Regular"/>
          <w:sz w:val="24"/>
          <w:szCs w:val="24"/>
        </w:rPr>
        <w:t xml:space="preserve">ie Projektdokumentation </w:t>
      </w:r>
      <w:r w:rsidRPr="00BC5875">
        <w:rPr>
          <w:rFonts w:ascii="DM Sans Regular" w:hAnsi="DM Sans Regular"/>
          <w:sz w:val="24"/>
          <w:szCs w:val="24"/>
        </w:rPr>
        <w:t>und die Gesamtabrechnung muss per E-Mail und per Post (zusammen mit Originalbelegen und sonstigen Unterlagen zur Dokumentation) eingereicht werden.</w:t>
      </w:r>
      <w:r w:rsidR="00BF2F45">
        <w:rPr>
          <w:rFonts w:ascii="DM Sans Regular" w:hAnsi="DM Sans Regular"/>
          <w:sz w:val="24"/>
          <w:szCs w:val="24"/>
        </w:rPr>
        <w:br/>
      </w:r>
    </w:p>
    <w:p w14:paraId="0E1AD85B" w14:textId="77777777" w:rsidR="00857A59" w:rsidRPr="00751E1E" w:rsidRDefault="00857A59" w:rsidP="00857A59">
      <w:pPr>
        <w:rPr>
          <w:rFonts w:ascii="DM Sans Regular" w:hAnsi="DM Sans Regular"/>
          <w:b/>
          <w:bCs/>
          <w:sz w:val="28"/>
          <w:szCs w:val="28"/>
        </w:rPr>
      </w:pPr>
      <w:r w:rsidRPr="00751E1E">
        <w:rPr>
          <w:rFonts w:ascii="DM Sans Regular" w:hAnsi="DM Sans Regular"/>
          <w:b/>
          <w:bCs/>
          <w:sz w:val="28"/>
          <w:szCs w:val="28"/>
        </w:rPr>
        <w:t>Kostenerstattungen</w:t>
      </w:r>
    </w:p>
    <w:p w14:paraId="36EAE683" w14:textId="260349E3" w:rsidR="00857A59" w:rsidRDefault="00857A59" w:rsidP="00857A59">
      <w:pPr>
        <w:rPr>
          <w:rFonts w:ascii="DM Sans Regular" w:hAnsi="DM Sans Regular"/>
          <w:sz w:val="24"/>
          <w:szCs w:val="24"/>
        </w:rPr>
      </w:pPr>
      <w:r w:rsidRPr="00BC5875">
        <w:rPr>
          <w:rFonts w:ascii="DM Sans Regular" w:hAnsi="DM Sans Regular"/>
          <w:sz w:val="24"/>
          <w:szCs w:val="24"/>
        </w:rPr>
        <w:t xml:space="preserve">Wenn eine am Projekt beteiligte Person Geld ausgibt, das aus den Projektmitteln erstattet werden soll, muss der Originalbeleg mit eingereicht werden. Ein Erstattungsantrag oder eine Rechnung der Person, die die Kosten verauslagt hat, reichen </w:t>
      </w:r>
      <w:r w:rsidR="00AE4515" w:rsidRPr="00BC5875">
        <w:rPr>
          <w:rFonts w:ascii="DM Sans Regular" w:hAnsi="DM Sans Regular"/>
          <w:sz w:val="24"/>
          <w:szCs w:val="24"/>
        </w:rPr>
        <w:t>allein</w:t>
      </w:r>
      <w:r w:rsidRPr="00BC5875">
        <w:rPr>
          <w:rFonts w:ascii="DM Sans Regular" w:hAnsi="DM Sans Regular"/>
          <w:sz w:val="24"/>
          <w:szCs w:val="24"/>
        </w:rPr>
        <w:t xml:space="preserve"> nicht aus. </w:t>
      </w:r>
    </w:p>
    <w:p w14:paraId="2C6AEB5B" w14:textId="77777777" w:rsidR="00AE4515" w:rsidRPr="00BC5875" w:rsidRDefault="00AE4515" w:rsidP="00857A59">
      <w:pPr>
        <w:rPr>
          <w:rFonts w:ascii="DM Sans Regular" w:hAnsi="DM Sans Regular"/>
          <w:sz w:val="24"/>
          <w:szCs w:val="24"/>
        </w:rPr>
      </w:pPr>
    </w:p>
    <w:p w14:paraId="6C9A060E" w14:textId="77777777" w:rsidR="00857A59" w:rsidRPr="00AE4515" w:rsidRDefault="00857A59" w:rsidP="00857A59">
      <w:pPr>
        <w:rPr>
          <w:rFonts w:ascii="DM Sans Regular" w:hAnsi="DM Sans Regular"/>
          <w:b/>
          <w:bCs/>
          <w:sz w:val="28"/>
          <w:szCs w:val="28"/>
        </w:rPr>
      </w:pPr>
      <w:r w:rsidRPr="00AE4515">
        <w:rPr>
          <w:rFonts w:ascii="DM Sans Regular" w:hAnsi="DM Sans Regular"/>
          <w:b/>
          <w:bCs/>
          <w:sz w:val="28"/>
          <w:szCs w:val="28"/>
        </w:rPr>
        <w:t>Materialien zur Öffentlichkeitsarbeit / Logoverwendung</w:t>
      </w:r>
    </w:p>
    <w:p w14:paraId="496EA9F8" w14:textId="3BEBA422" w:rsidR="002401AB" w:rsidRDefault="00857A59" w:rsidP="00857A59">
      <w:pPr>
        <w:rPr>
          <w:rFonts w:ascii="DM Sans Regular" w:hAnsi="DM Sans Regular"/>
          <w:sz w:val="24"/>
          <w:szCs w:val="24"/>
        </w:rPr>
      </w:pPr>
      <w:r w:rsidRPr="00BC5875">
        <w:rPr>
          <w:rFonts w:ascii="DM Sans Regular" w:hAnsi="DM Sans Regular"/>
          <w:sz w:val="24"/>
          <w:szCs w:val="24"/>
        </w:rPr>
        <w:t xml:space="preserve">Öffentlichkeitsarbeitsmaterialien, die mit Mitteln aus dem Projektfonds finanziert werden und/oder Veranstaltungen bewerben, die mit Mitteln aus dem Projektfonds finanziert werden, müssen mit dem Logo der Fördermittelgeber versehen </w:t>
      </w:r>
      <w:r w:rsidR="002077BC">
        <w:rPr>
          <w:rFonts w:ascii="DM Sans Regular" w:hAnsi="DM Sans Regular"/>
          <w:sz w:val="24"/>
          <w:szCs w:val="24"/>
        </w:rPr>
        <w:t xml:space="preserve">und vorab dem House of Resources </w:t>
      </w:r>
      <w:r w:rsidR="00EC5187">
        <w:rPr>
          <w:rFonts w:ascii="DM Sans Regular" w:hAnsi="DM Sans Regular"/>
          <w:sz w:val="24"/>
          <w:szCs w:val="24"/>
        </w:rPr>
        <w:t xml:space="preserve">zur Freigabe geschickt werden. </w:t>
      </w:r>
      <w:r w:rsidRPr="00BC5875">
        <w:rPr>
          <w:rFonts w:ascii="DM Sans Regular" w:hAnsi="DM Sans Regular"/>
          <w:sz w:val="24"/>
          <w:szCs w:val="24"/>
        </w:rPr>
        <w:t>Das HoR stellt auf Anfrage eine entsprechende Bilddatei zur Verfügung.</w:t>
      </w:r>
      <w:r w:rsidR="00366AC5">
        <w:rPr>
          <w:rFonts w:ascii="DM Sans Regular" w:hAnsi="DM Sans Regular"/>
          <w:sz w:val="24"/>
          <w:szCs w:val="24"/>
        </w:rPr>
        <w:t xml:space="preserve"> </w:t>
      </w:r>
      <w:r w:rsidR="00654E33">
        <w:rPr>
          <w:rFonts w:ascii="DM Sans Regular" w:hAnsi="DM Sans Regular"/>
          <w:sz w:val="24"/>
          <w:szCs w:val="24"/>
        </w:rPr>
        <w:t xml:space="preserve"> </w:t>
      </w:r>
    </w:p>
    <w:p w14:paraId="59D471BD" w14:textId="77777777" w:rsidR="002401AB" w:rsidRPr="00BC5875" w:rsidRDefault="002401AB" w:rsidP="00857A59">
      <w:pPr>
        <w:rPr>
          <w:rFonts w:ascii="DM Sans Regular" w:hAnsi="DM Sans Regular"/>
          <w:sz w:val="24"/>
          <w:szCs w:val="24"/>
        </w:rPr>
      </w:pPr>
    </w:p>
    <w:p w14:paraId="206D8D3D" w14:textId="77777777" w:rsidR="00857A59" w:rsidRPr="00AE4515" w:rsidRDefault="00857A59" w:rsidP="00857A59">
      <w:pPr>
        <w:rPr>
          <w:rFonts w:ascii="DM Sans Regular" w:hAnsi="DM Sans Regular"/>
          <w:b/>
          <w:bCs/>
          <w:sz w:val="28"/>
          <w:szCs w:val="28"/>
        </w:rPr>
      </w:pPr>
      <w:r w:rsidRPr="00AE4515">
        <w:rPr>
          <w:rFonts w:ascii="DM Sans Regular" w:hAnsi="DM Sans Regular"/>
          <w:b/>
          <w:bCs/>
          <w:sz w:val="28"/>
          <w:szCs w:val="28"/>
        </w:rPr>
        <w:t>Mehrwertsteuer</w:t>
      </w:r>
    </w:p>
    <w:p w14:paraId="25D02192" w14:textId="77777777" w:rsidR="00857A59" w:rsidRDefault="00857A59" w:rsidP="00857A59">
      <w:pPr>
        <w:rPr>
          <w:rFonts w:ascii="DM Sans Regular" w:hAnsi="DM Sans Regular"/>
          <w:sz w:val="24"/>
          <w:szCs w:val="24"/>
        </w:rPr>
      </w:pPr>
      <w:r w:rsidRPr="00BC5875">
        <w:rPr>
          <w:rFonts w:ascii="DM Sans Regular" w:hAnsi="DM Sans Regular"/>
          <w:sz w:val="24"/>
          <w:szCs w:val="24"/>
        </w:rPr>
        <w:t xml:space="preserve">Beim Einholen von Angeboten für Anschaffungen, Honorarleistungen etc. ist darauf zu achten, dass eine evtl. anfallende Mehrwertsteuer bei der Kostenkalkulation berücksichtigt wird. </w:t>
      </w:r>
    </w:p>
    <w:p w14:paraId="21D230CE" w14:textId="77777777" w:rsidR="00551C83" w:rsidRPr="00BC5875" w:rsidRDefault="00551C83" w:rsidP="00857A59">
      <w:pPr>
        <w:rPr>
          <w:rFonts w:ascii="DM Sans Regular" w:hAnsi="DM Sans Regular"/>
          <w:sz w:val="24"/>
          <w:szCs w:val="24"/>
        </w:rPr>
      </w:pPr>
    </w:p>
    <w:p w14:paraId="3CA4B1A9" w14:textId="77777777" w:rsidR="00857A59" w:rsidRPr="00551C83" w:rsidRDefault="00857A59" w:rsidP="00857A59">
      <w:pPr>
        <w:rPr>
          <w:rFonts w:ascii="DM Sans Regular" w:hAnsi="DM Sans Regular"/>
          <w:b/>
          <w:bCs/>
          <w:sz w:val="28"/>
          <w:szCs w:val="28"/>
        </w:rPr>
      </w:pPr>
      <w:r w:rsidRPr="00551C83">
        <w:rPr>
          <w:rFonts w:ascii="DM Sans Regular" w:hAnsi="DM Sans Regular"/>
          <w:b/>
          <w:bCs/>
          <w:sz w:val="28"/>
          <w:szCs w:val="28"/>
        </w:rPr>
        <w:t>Pfand und Tragetaschen</w:t>
      </w:r>
    </w:p>
    <w:p w14:paraId="15406F26" w14:textId="77777777" w:rsidR="00857A59" w:rsidRDefault="00857A59" w:rsidP="00857A59">
      <w:pPr>
        <w:rPr>
          <w:rFonts w:ascii="DM Sans Regular" w:hAnsi="DM Sans Regular"/>
          <w:sz w:val="24"/>
          <w:szCs w:val="24"/>
        </w:rPr>
      </w:pPr>
      <w:r w:rsidRPr="00BC5875">
        <w:rPr>
          <w:rFonts w:ascii="DM Sans Regular" w:hAnsi="DM Sans Regular"/>
          <w:sz w:val="24"/>
          <w:szCs w:val="24"/>
        </w:rPr>
        <w:t>Leergutpfand und Tragetaschen sind nicht förderfähig. Sie müssen aus Kassenbelegen von Supermärkten etc. herausgerechnet werden. Vermerken Sie auf dem Beleg, welche Summe aus dem Projekt abgerechnet werden soll.</w:t>
      </w:r>
    </w:p>
    <w:p w14:paraId="0057E2FA" w14:textId="77777777" w:rsidR="00551C83" w:rsidRPr="00BC5875" w:rsidRDefault="00551C83" w:rsidP="00857A59">
      <w:pPr>
        <w:rPr>
          <w:rFonts w:ascii="DM Sans Regular" w:hAnsi="DM Sans Regular"/>
          <w:sz w:val="24"/>
          <w:szCs w:val="24"/>
        </w:rPr>
      </w:pPr>
    </w:p>
    <w:p w14:paraId="63F4B49B" w14:textId="77777777" w:rsidR="00857A59" w:rsidRPr="00551C83" w:rsidRDefault="00857A59" w:rsidP="00857A59">
      <w:pPr>
        <w:rPr>
          <w:rFonts w:ascii="DM Sans Regular" w:hAnsi="DM Sans Regular"/>
          <w:b/>
          <w:bCs/>
          <w:sz w:val="28"/>
          <w:szCs w:val="28"/>
        </w:rPr>
      </w:pPr>
      <w:r w:rsidRPr="00551C83">
        <w:rPr>
          <w:rFonts w:ascii="DM Sans Regular" w:hAnsi="DM Sans Regular"/>
          <w:b/>
          <w:bCs/>
          <w:sz w:val="28"/>
          <w:szCs w:val="28"/>
        </w:rPr>
        <w:t>Projektzeitraum</w:t>
      </w:r>
    </w:p>
    <w:p w14:paraId="3DC19A2A" w14:textId="1015A55E"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Der Projektzeitraum ist im Weiterleitungsvertrag angegeben. Es können nur Kosten abgerechnet werden, die innerhalb des Projektzeitraums entstanden sind. Es gilt das </w:t>
      </w:r>
      <w:r w:rsidR="00C65899">
        <w:rPr>
          <w:rFonts w:ascii="DM Sans Regular" w:hAnsi="DM Sans Regular"/>
          <w:sz w:val="24"/>
          <w:szCs w:val="24"/>
        </w:rPr>
        <w:t>Rechnungs- und Belegdatum.</w:t>
      </w:r>
    </w:p>
    <w:p w14:paraId="474420C3" w14:textId="77777777" w:rsidR="00857A59" w:rsidRPr="00BC5875" w:rsidRDefault="00857A59" w:rsidP="00857A59">
      <w:pPr>
        <w:rPr>
          <w:rFonts w:ascii="DM Sans Regular" w:hAnsi="DM Sans Regular"/>
          <w:sz w:val="24"/>
          <w:szCs w:val="24"/>
        </w:rPr>
      </w:pPr>
    </w:p>
    <w:p w14:paraId="1BA9BB13" w14:textId="77777777" w:rsidR="00857A59" w:rsidRPr="00C65899" w:rsidRDefault="00857A59" w:rsidP="00857A59">
      <w:pPr>
        <w:rPr>
          <w:rFonts w:ascii="DM Sans Regular" w:hAnsi="DM Sans Regular"/>
          <w:b/>
          <w:bCs/>
          <w:sz w:val="28"/>
          <w:szCs w:val="28"/>
        </w:rPr>
      </w:pPr>
      <w:r w:rsidRPr="00C65899">
        <w:rPr>
          <w:rFonts w:ascii="DM Sans Regular" w:hAnsi="DM Sans Regular"/>
          <w:b/>
          <w:bCs/>
          <w:sz w:val="28"/>
          <w:szCs w:val="28"/>
        </w:rPr>
        <w:t>Rechnungen</w:t>
      </w:r>
    </w:p>
    <w:p w14:paraId="597A8066" w14:textId="77777777" w:rsidR="00857A59" w:rsidRPr="00BC5875" w:rsidRDefault="00857A59" w:rsidP="00857A59">
      <w:pPr>
        <w:rPr>
          <w:rFonts w:ascii="DM Sans Regular" w:hAnsi="DM Sans Regular"/>
          <w:sz w:val="24"/>
          <w:szCs w:val="24"/>
        </w:rPr>
      </w:pPr>
      <w:r w:rsidRPr="00BC5875">
        <w:rPr>
          <w:rFonts w:ascii="DM Sans Regular" w:hAnsi="DM Sans Regular"/>
          <w:sz w:val="24"/>
          <w:szCs w:val="24"/>
        </w:rPr>
        <w:t>Rechnungen müssen eine Reihe von Informationen enthalten:</w:t>
      </w:r>
    </w:p>
    <w:p w14:paraId="020F7FBD" w14:textId="077D9DFF" w:rsidR="006D0A4E" w:rsidRDefault="006D0A4E" w:rsidP="006D0A4E">
      <w:pPr>
        <w:pStyle w:val="ListParagraph"/>
        <w:numPr>
          <w:ilvl w:val="0"/>
          <w:numId w:val="4"/>
        </w:numPr>
        <w:rPr>
          <w:rFonts w:ascii="DM Sans Regular" w:hAnsi="DM Sans Regular"/>
          <w:sz w:val="24"/>
          <w:szCs w:val="24"/>
        </w:rPr>
      </w:pPr>
      <w:r w:rsidRPr="00C65899">
        <w:rPr>
          <w:rFonts w:ascii="DM Sans Regular" w:hAnsi="DM Sans Regular"/>
          <w:sz w:val="24"/>
          <w:szCs w:val="24"/>
        </w:rPr>
        <w:t xml:space="preserve">Vollständiger Name und Anschrift </w:t>
      </w:r>
      <w:r>
        <w:rPr>
          <w:rFonts w:ascii="DM Sans Regular" w:hAnsi="DM Sans Regular"/>
          <w:sz w:val="24"/>
          <w:szCs w:val="24"/>
        </w:rPr>
        <w:t>der Person, die die Leistung erbracht hat</w:t>
      </w:r>
      <w:r w:rsidR="003C49BF">
        <w:rPr>
          <w:rFonts w:ascii="DM Sans Regular" w:hAnsi="DM Sans Regular"/>
          <w:sz w:val="24"/>
          <w:szCs w:val="24"/>
        </w:rPr>
        <w:t xml:space="preserve"> (Rechnungsteller*in)</w:t>
      </w:r>
    </w:p>
    <w:p w14:paraId="56D4D1EC" w14:textId="7F7DAD47" w:rsidR="003C49BF" w:rsidRDefault="006D0A4E">
      <w:pPr>
        <w:pStyle w:val="ListParagraph"/>
        <w:numPr>
          <w:ilvl w:val="0"/>
          <w:numId w:val="4"/>
        </w:numPr>
        <w:rPr>
          <w:rFonts w:ascii="DM Sans Regular" w:hAnsi="DM Sans Regular"/>
          <w:sz w:val="24"/>
          <w:szCs w:val="24"/>
        </w:rPr>
      </w:pPr>
      <w:r w:rsidRPr="003C49BF">
        <w:rPr>
          <w:rFonts w:ascii="DM Sans Regular" w:hAnsi="DM Sans Regular"/>
          <w:sz w:val="24"/>
          <w:szCs w:val="24"/>
        </w:rPr>
        <w:t xml:space="preserve">Vollständiger Name und Anschrift des Vereins, </w:t>
      </w:r>
      <w:r w:rsidR="003C49BF" w:rsidRPr="003C49BF">
        <w:rPr>
          <w:rFonts w:ascii="DM Sans Regular" w:hAnsi="DM Sans Regular"/>
          <w:sz w:val="24"/>
          <w:szCs w:val="24"/>
        </w:rPr>
        <w:t xml:space="preserve">die </w:t>
      </w:r>
      <w:r w:rsidRPr="003C49BF">
        <w:rPr>
          <w:rFonts w:ascii="DM Sans Regular" w:hAnsi="DM Sans Regular"/>
          <w:sz w:val="24"/>
          <w:szCs w:val="24"/>
        </w:rPr>
        <w:t>die Leistung</w:t>
      </w:r>
      <w:r w:rsidR="003C49BF">
        <w:rPr>
          <w:rFonts w:ascii="DM Sans Regular" w:hAnsi="DM Sans Regular"/>
          <w:sz w:val="24"/>
          <w:szCs w:val="24"/>
        </w:rPr>
        <w:t>/ Ware erhalten hat (Rechnungsempfänger*in)</w:t>
      </w:r>
    </w:p>
    <w:p w14:paraId="52E2BFB5" w14:textId="3C1D9B1F" w:rsidR="00857A59" w:rsidRPr="003C49BF" w:rsidRDefault="00857A59">
      <w:pPr>
        <w:pStyle w:val="ListParagraph"/>
        <w:numPr>
          <w:ilvl w:val="0"/>
          <w:numId w:val="4"/>
        </w:numPr>
        <w:rPr>
          <w:rFonts w:ascii="DM Sans Regular" w:hAnsi="DM Sans Regular"/>
          <w:sz w:val="24"/>
          <w:szCs w:val="24"/>
        </w:rPr>
      </w:pPr>
      <w:r w:rsidRPr="003C49BF">
        <w:rPr>
          <w:rFonts w:ascii="DM Sans Regular" w:hAnsi="DM Sans Regular"/>
          <w:sz w:val="24"/>
          <w:szCs w:val="24"/>
        </w:rPr>
        <w:t>Steuernummer oder Umsatzsteueridentifikationsnummer des</w:t>
      </w:r>
      <w:r w:rsidR="00D6278C" w:rsidRPr="003C49BF">
        <w:rPr>
          <w:rFonts w:ascii="DM Sans Regular" w:hAnsi="DM Sans Regular"/>
          <w:sz w:val="24"/>
          <w:szCs w:val="24"/>
        </w:rPr>
        <w:t>/der</w:t>
      </w:r>
      <w:r w:rsidRPr="003C49BF">
        <w:rPr>
          <w:rFonts w:ascii="DM Sans Regular" w:hAnsi="DM Sans Regular"/>
          <w:sz w:val="24"/>
          <w:szCs w:val="24"/>
        </w:rPr>
        <w:t xml:space="preserve"> Rechnungssteller</w:t>
      </w:r>
      <w:r w:rsidR="00D6278C" w:rsidRPr="003C49BF">
        <w:rPr>
          <w:rFonts w:ascii="DM Sans Regular" w:hAnsi="DM Sans Regular"/>
          <w:sz w:val="24"/>
          <w:szCs w:val="24"/>
        </w:rPr>
        <w:t>*in</w:t>
      </w:r>
    </w:p>
    <w:p w14:paraId="5FE16A14" w14:textId="77777777"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t>Ausstellungsdatum der Rechnung</w:t>
      </w:r>
    </w:p>
    <w:p w14:paraId="65AF6D9C" w14:textId="155F8C26" w:rsidR="00857A59" w:rsidRPr="00C65899" w:rsidRDefault="00762A50" w:rsidP="00C65899">
      <w:pPr>
        <w:pStyle w:val="ListParagraph"/>
        <w:numPr>
          <w:ilvl w:val="0"/>
          <w:numId w:val="4"/>
        </w:numPr>
        <w:rPr>
          <w:rFonts w:ascii="DM Sans Regular" w:hAnsi="DM Sans Regular"/>
          <w:sz w:val="24"/>
          <w:szCs w:val="24"/>
        </w:rPr>
      </w:pPr>
      <w:r>
        <w:rPr>
          <w:rFonts w:ascii="DM Sans Regular" w:hAnsi="DM Sans Regular"/>
          <w:sz w:val="24"/>
          <w:szCs w:val="24"/>
        </w:rPr>
        <w:t>eine eindeutige</w:t>
      </w:r>
      <w:r w:rsidR="00857A59" w:rsidRPr="00C65899">
        <w:rPr>
          <w:rFonts w:ascii="DM Sans Regular" w:hAnsi="DM Sans Regular"/>
          <w:sz w:val="24"/>
          <w:szCs w:val="24"/>
        </w:rPr>
        <w:t xml:space="preserve"> Rechnungsnummer</w:t>
      </w:r>
      <w:r>
        <w:rPr>
          <w:rFonts w:ascii="DM Sans Regular" w:hAnsi="DM Sans Regular"/>
          <w:sz w:val="24"/>
          <w:szCs w:val="24"/>
        </w:rPr>
        <w:t>, die einem fortlaufenden Nummernkreis zugeordnet werden kann</w:t>
      </w:r>
    </w:p>
    <w:p w14:paraId="160CEC8A" w14:textId="1F1EAD52"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t xml:space="preserve">Menge und handelsübliche Bezeichnung der gelieferten Gegenstände oder die Art und den Umfang der </w:t>
      </w:r>
      <w:r w:rsidR="00DA781A">
        <w:rPr>
          <w:rFonts w:ascii="DM Sans Regular" w:hAnsi="DM Sans Regular"/>
          <w:sz w:val="24"/>
          <w:szCs w:val="24"/>
        </w:rPr>
        <w:t>erbrachten</w:t>
      </w:r>
      <w:r w:rsidRPr="00C65899">
        <w:rPr>
          <w:rFonts w:ascii="DM Sans Regular" w:hAnsi="DM Sans Regular"/>
          <w:sz w:val="24"/>
          <w:szCs w:val="24"/>
        </w:rPr>
        <w:t xml:space="preserve"> Leistung</w:t>
      </w:r>
    </w:p>
    <w:p w14:paraId="08DB2F12" w14:textId="77777777"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t>Zeitpunkt der Lieferung bzw. Leistung</w:t>
      </w:r>
    </w:p>
    <w:p w14:paraId="5BA97D36" w14:textId="77777777"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t>Nach Steuersätzen und -befreiungen aufgeschlüsseltes Entgelt</w:t>
      </w:r>
    </w:p>
    <w:p w14:paraId="103558E3" w14:textId="77777777"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t>Ggf. im Voraus vereinbarte Minderungen des Entgelts</w:t>
      </w:r>
    </w:p>
    <w:p w14:paraId="699FAEE4" w14:textId="77777777"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t>Entgelt und hierauf entfallender Steuerbetrag sowie Hinweis auf Steuerbefreiung</w:t>
      </w:r>
    </w:p>
    <w:p w14:paraId="2E054409" w14:textId="77777777" w:rsidR="00857A59" w:rsidRPr="00C65899" w:rsidRDefault="00857A59" w:rsidP="00C65899">
      <w:pPr>
        <w:pStyle w:val="ListParagraph"/>
        <w:numPr>
          <w:ilvl w:val="0"/>
          <w:numId w:val="4"/>
        </w:numPr>
        <w:rPr>
          <w:rFonts w:ascii="DM Sans Regular" w:hAnsi="DM Sans Regular"/>
          <w:sz w:val="24"/>
          <w:szCs w:val="24"/>
        </w:rPr>
      </w:pPr>
      <w:r w:rsidRPr="00C65899">
        <w:rPr>
          <w:rFonts w:ascii="DM Sans Regular" w:hAnsi="DM Sans Regular"/>
          <w:sz w:val="24"/>
          <w:szCs w:val="24"/>
        </w:rPr>
        <w:lastRenderedPageBreak/>
        <w:t>Ggf. Hinweis auf Steuerschuld des Leistungsempfängers</w:t>
      </w:r>
    </w:p>
    <w:p w14:paraId="1B0FD3A1" w14:textId="01F89110" w:rsidR="00857A59" w:rsidRDefault="00857A59" w:rsidP="00857A59">
      <w:pPr>
        <w:rPr>
          <w:rFonts w:ascii="DM Sans Regular" w:hAnsi="DM Sans Regular"/>
          <w:sz w:val="24"/>
          <w:szCs w:val="24"/>
        </w:rPr>
      </w:pPr>
      <w:r w:rsidRPr="00BC5875">
        <w:rPr>
          <w:rFonts w:ascii="DM Sans Regular" w:hAnsi="DM Sans Regular"/>
          <w:sz w:val="24"/>
          <w:szCs w:val="24"/>
        </w:rPr>
        <w:t>Bitte überprüfen Sie eingehende Rechnungen darauf, ob sie diese Informationen enthalten. Honorarnehmer</w:t>
      </w:r>
      <w:r w:rsidR="00D12A2B">
        <w:rPr>
          <w:rFonts w:ascii="DM Sans Regular" w:hAnsi="DM Sans Regular"/>
          <w:sz w:val="24"/>
          <w:szCs w:val="24"/>
        </w:rPr>
        <w:t>*inne</w:t>
      </w:r>
      <w:r w:rsidRPr="00BC5875">
        <w:rPr>
          <w:rFonts w:ascii="DM Sans Regular" w:hAnsi="DM Sans Regular"/>
          <w:sz w:val="24"/>
          <w:szCs w:val="24"/>
        </w:rPr>
        <w:t>n können Sie auch die Vorlage für eine Honorarrechnung des HoR zur Verfügung stellen.</w:t>
      </w:r>
    </w:p>
    <w:p w14:paraId="6634F053" w14:textId="0B2D742D" w:rsidR="002401AB" w:rsidRPr="00BC5875" w:rsidRDefault="002401AB" w:rsidP="00857A59">
      <w:pPr>
        <w:rPr>
          <w:rFonts w:ascii="DM Sans Regular" w:hAnsi="DM Sans Regular"/>
          <w:sz w:val="24"/>
          <w:szCs w:val="24"/>
        </w:rPr>
      </w:pPr>
    </w:p>
    <w:p w14:paraId="49369078" w14:textId="2B20DF30" w:rsidR="00857A59" w:rsidRPr="00B446EC" w:rsidRDefault="00857A59" w:rsidP="00857A59">
      <w:pPr>
        <w:rPr>
          <w:rFonts w:ascii="DM Sans Regular" w:hAnsi="DM Sans Regular"/>
          <w:b/>
          <w:bCs/>
          <w:sz w:val="28"/>
          <w:szCs w:val="28"/>
        </w:rPr>
      </w:pPr>
      <w:r w:rsidRPr="00B446EC">
        <w:rPr>
          <w:rFonts w:ascii="DM Sans Regular" w:hAnsi="DM Sans Regular"/>
          <w:b/>
          <w:bCs/>
          <w:sz w:val="28"/>
          <w:szCs w:val="28"/>
        </w:rPr>
        <w:t>Zahl</w:t>
      </w:r>
      <w:r w:rsidR="00603303">
        <w:rPr>
          <w:rFonts w:ascii="DM Sans Regular" w:hAnsi="DM Sans Regular"/>
          <w:b/>
          <w:bCs/>
          <w:sz w:val="28"/>
          <w:szCs w:val="28"/>
        </w:rPr>
        <w:t>nach</w:t>
      </w:r>
      <w:r w:rsidRPr="00B446EC">
        <w:rPr>
          <w:rFonts w:ascii="DM Sans Regular" w:hAnsi="DM Sans Regular"/>
          <w:b/>
          <w:bCs/>
          <w:sz w:val="28"/>
          <w:szCs w:val="28"/>
        </w:rPr>
        <w:t>weise</w:t>
      </w:r>
    </w:p>
    <w:p w14:paraId="4D512249" w14:textId="4C079485" w:rsidR="00857A59" w:rsidRPr="00BC5875" w:rsidRDefault="00857A59" w:rsidP="00857A59">
      <w:pPr>
        <w:rPr>
          <w:rFonts w:ascii="DM Sans Regular" w:hAnsi="DM Sans Regular"/>
          <w:sz w:val="24"/>
          <w:szCs w:val="24"/>
        </w:rPr>
      </w:pPr>
      <w:r w:rsidRPr="00BC5875">
        <w:rPr>
          <w:rFonts w:ascii="DM Sans Regular" w:hAnsi="DM Sans Regular"/>
          <w:sz w:val="24"/>
          <w:szCs w:val="24"/>
        </w:rPr>
        <w:t xml:space="preserve">Wenn ein Beleg nur belegt, dass eine Zahlung fällig ist, nicht aber, dass diese Zahlung beglichen wurde, muss zusätzlich ein Zahlbeweis in Form eines </w:t>
      </w:r>
      <w:r w:rsidR="00B53D02">
        <w:rPr>
          <w:rFonts w:ascii="DM Sans Regular" w:hAnsi="DM Sans Regular"/>
          <w:sz w:val="24"/>
          <w:szCs w:val="24"/>
        </w:rPr>
        <w:t xml:space="preserve">geschwärzten </w:t>
      </w:r>
      <w:r w:rsidRPr="00BC5875">
        <w:rPr>
          <w:rFonts w:ascii="DM Sans Regular" w:hAnsi="DM Sans Regular"/>
          <w:sz w:val="24"/>
          <w:szCs w:val="24"/>
        </w:rPr>
        <w:t>Kontoauszugs eingereicht werden. Bei Zahlungen per Kreditkarte sind die betreffende Kreditkartenabrechnung und der Kontoauszug mit Abbuchung der Kreditkartenzahlung einzureichen.</w:t>
      </w:r>
      <w:r w:rsidR="009B6E88">
        <w:rPr>
          <w:rFonts w:ascii="DM Sans Regular" w:hAnsi="DM Sans Regular"/>
          <w:sz w:val="24"/>
          <w:szCs w:val="24"/>
        </w:rPr>
        <w:t xml:space="preserve"> </w:t>
      </w:r>
      <w:r w:rsidR="00840132">
        <w:rPr>
          <w:rFonts w:ascii="DM Sans Regular" w:hAnsi="DM Sans Regular"/>
          <w:sz w:val="24"/>
          <w:szCs w:val="24"/>
        </w:rPr>
        <w:t xml:space="preserve">Anerkannt werden nur </w:t>
      </w:r>
      <w:r w:rsidR="00C6453A">
        <w:rPr>
          <w:rFonts w:ascii="DM Sans Regular" w:hAnsi="DM Sans Regular"/>
          <w:sz w:val="24"/>
          <w:szCs w:val="24"/>
        </w:rPr>
        <w:t>Nachweise, die als Kontoauszug bezeichnet sind. Z</w:t>
      </w:r>
      <w:r w:rsidR="00674A52">
        <w:rPr>
          <w:rFonts w:ascii="DM Sans Regular" w:hAnsi="DM Sans Regular"/>
          <w:sz w:val="24"/>
          <w:szCs w:val="24"/>
        </w:rPr>
        <w:t>ahlungsbelege</w:t>
      </w:r>
      <w:r w:rsidR="00757287">
        <w:rPr>
          <w:rFonts w:ascii="DM Sans Regular" w:hAnsi="DM Sans Regular"/>
          <w:sz w:val="24"/>
          <w:szCs w:val="24"/>
        </w:rPr>
        <w:t xml:space="preserve">, auf denen nur „Eingegangen“ oder „Zur Überweisung angenommen“ vermerkt sind, reichen als Zahlbeweis nicht aus. </w:t>
      </w:r>
      <w:r w:rsidR="008905DC">
        <w:rPr>
          <w:rFonts w:ascii="DM Sans Regular" w:hAnsi="DM Sans Regular"/>
          <w:sz w:val="24"/>
          <w:szCs w:val="24"/>
        </w:rPr>
        <w:t xml:space="preserve"> </w:t>
      </w:r>
    </w:p>
    <w:p w14:paraId="3C9D2A6E" w14:textId="3404297A" w:rsidR="00857A59" w:rsidRDefault="00857A59" w:rsidP="00857A59">
      <w:pPr>
        <w:rPr>
          <w:rFonts w:ascii="DM Sans Regular" w:hAnsi="DM Sans Regular"/>
          <w:sz w:val="24"/>
          <w:szCs w:val="24"/>
        </w:rPr>
      </w:pPr>
      <w:r w:rsidRPr="00BC5875">
        <w:rPr>
          <w:rFonts w:ascii="DM Sans Regular" w:hAnsi="DM Sans Regular"/>
          <w:sz w:val="24"/>
          <w:szCs w:val="24"/>
        </w:rPr>
        <w:t>Bitte ordnen Sie Zahlbeweise den entsprechenden Belegen zu. Sind auf einer Seite eines Kontoauszugs Überweisungen zu mehreren Belegen aufgeführt kann der Kontoauszug entweder entsprechend oft kopiert werden oder handschriftlich neben den einzelnen Überweisungen vermerkt werden, auf welchen Beleg sie sich beziehen.</w:t>
      </w:r>
    </w:p>
    <w:p w14:paraId="2FD92E67" w14:textId="4DE2BB0A" w:rsidR="00AD614D" w:rsidRPr="00BC5875" w:rsidRDefault="00AD614D" w:rsidP="00857A59">
      <w:pPr>
        <w:rPr>
          <w:rFonts w:ascii="DM Sans Regular" w:hAnsi="DM Sans Regular"/>
          <w:sz w:val="24"/>
          <w:szCs w:val="24"/>
        </w:rPr>
      </w:pPr>
      <w:r>
        <w:rPr>
          <w:rFonts w:ascii="DM Sans Regular" w:hAnsi="DM Sans Regular"/>
          <w:sz w:val="24"/>
          <w:szCs w:val="24"/>
        </w:rPr>
        <w:t xml:space="preserve">Bitte reichen Sie nur geschwärzte Kontoauszüge ein. </w:t>
      </w:r>
      <w:r w:rsidR="00DC17FC">
        <w:rPr>
          <w:rFonts w:ascii="DM Sans Regular" w:hAnsi="DM Sans Regular"/>
          <w:sz w:val="24"/>
          <w:szCs w:val="24"/>
        </w:rPr>
        <w:br/>
        <w:t xml:space="preserve">Einzelbeleg des Auftrags ist nicht ausreichend. </w:t>
      </w:r>
    </w:p>
    <w:p w14:paraId="792C1F8B" w14:textId="46D70D8E" w:rsidR="004C2707" w:rsidRPr="00BC5875" w:rsidRDefault="004C2707">
      <w:pPr>
        <w:rPr>
          <w:rFonts w:ascii="DM Sans Regular" w:hAnsi="DM Sans Regular"/>
          <w:sz w:val="24"/>
          <w:szCs w:val="24"/>
        </w:rPr>
      </w:pPr>
    </w:p>
    <w:sectPr w:rsidR="004C2707" w:rsidRPr="00BC5875" w:rsidSect="00591D94">
      <w:headerReference w:type="default" r:id="rId10"/>
      <w:footerReference w:type="default" r:id="rId11"/>
      <w:headerReference w:type="first" r:id="rId12"/>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130C" w14:textId="77777777" w:rsidR="00D62C1F" w:rsidRDefault="00D62C1F" w:rsidP="00415ECC">
      <w:pPr>
        <w:spacing w:after="0" w:line="240" w:lineRule="auto"/>
      </w:pPr>
      <w:r>
        <w:separator/>
      </w:r>
    </w:p>
  </w:endnote>
  <w:endnote w:type="continuationSeparator" w:id="0">
    <w:p w14:paraId="27C72FB8" w14:textId="77777777" w:rsidR="00D62C1F" w:rsidRDefault="00D62C1F" w:rsidP="00415ECC">
      <w:pPr>
        <w:spacing w:after="0" w:line="240" w:lineRule="auto"/>
      </w:pPr>
      <w:r>
        <w:continuationSeparator/>
      </w:r>
    </w:p>
  </w:endnote>
  <w:endnote w:type="continuationNotice" w:id="1">
    <w:p w14:paraId="4F9CABCA" w14:textId="77777777" w:rsidR="00D62C1F" w:rsidRDefault="00D62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renette Pro Light">
    <w:panose1 w:val="02020302040202040103"/>
    <w:charset w:val="00"/>
    <w:family w:val="roman"/>
    <w:notTrueType/>
    <w:pitch w:val="variable"/>
    <w:sig w:usb0="00000047" w:usb1="00000001" w:usb2="00000000" w:usb3="00000000" w:csb0="00000013" w:csb1="00000000"/>
  </w:font>
  <w:font w:name="Yu Gothic Light">
    <w:panose1 w:val="020B0300000000000000"/>
    <w:charset w:val="80"/>
    <w:family w:val="swiss"/>
    <w:pitch w:val="variable"/>
    <w:sig w:usb0="E00002FF" w:usb1="2AC7FDFF" w:usb2="00000016" w:usb3="00000000" w:csb0="0002009F" w:csb1="00000000"/>
  </w:font>
  <w:font w:name="Grenette Pro">
    <w:panose1 w:val="02020502040202040103"/>
    <w:charset w:val="00"/>
    <w:family w:val="roman"/>
    <w:notTrueType/>
    <w:pitch w:val="variable"/>
    <w:sig w:usb0="00000047" w:usb1="00000001" w:usb2="00000000" w:usb3="00000000" w:csb0="00000013" w:csb1="00000000"/>
  </w:font>
  <w:font w:name="DM Sans Regular">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DM Sans">
    <w:panose1 w:val="00000000000000000000"/>
    <w:charset w:val="00"/>
    <w:family w:val="auto"/>
    <w:pitch w:val="variable"/>
    <w:sig w:usb0="8000002F" w:usb1="4000204B" w:usb2="00000000" w:usb3="00000000" w:csb0="00000093" w:csb1="00000000"/>
  </w:font>
  <w:font w:name="DM Mono">
    <w:panose1 w:val="020B0509040201040103"/>
    <w:charset w:val="00"/>
    <w:family w:val="modern"/>
    <w:pitch w:val="fixed"/>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631E" w14:textId="77777777" w:rsidR="007361E6" w:rsidRDefault="007361E6" w:rsidP="007361E6">
    <w:pPr>
      <w:spacing w:after="0"/>
      <w:rPr>
        <w:rFonts w:ascii="DM Mono" w:hAnsi="DM Mono"/>
        <w:color w:val="458E6B"/>
        <w:sz w:val="20"/>
        <w:szCs w:val="20"/>
      </w:rPr>
    </w:pPr>
  </w:p>
  <w:p w14:paraId="6985AFBA" w14:textId="41D87208" w:rsidR="00AE2940" w:rsidRPr="007361E6" w:rsidRDefault="00AE2940" w:rsidP="007361E6">
    <w:pPr>
      <w:spacing w:after="0"/>
      <w:rPr>
        <w:rFonts w:ascii="DM Mono" w:hAnsi="DM Mono"/>
        <w:color w:val="458E6B"/>
        <w:sz w:val="20"/>
        <w:szCs w:val="20"/>
      </w:rPr>
    </w:pPr>
    <w:r w:rsidRPr="007361E6">
      <w:rPr>
        <w:rFonts w:ascii="DM Mono" w:hAnsi="DM Mono"/>
        <w:color w:val="458E6B"/>
        <w:sz w:val="20"/>
        <w:szCs w:val="20"/>
      </w:rPr>
      <w:t xml:space="preserve">Hinweise zur Durchführung und Dokumentation von Projekten </w:t>
    </w:r>
  </w:p>
  <w:p w14:paraId="01D596E8" w14:textId="05C056F5" w:rsidR="003A0E83" w:rsidRPr="007361E6" w:rsidRDefault="003A0E83" w:rsidP="007361E6">
    <w:pPr>
      <w:pStyle w:val="Footer"/>
      <w:rPr>
        <w:rFonts w:ascii="DM Mono" w:hAnsi="DM Mono"/>
        <w:color w:val="458E6B"/>
        <w:sz w:val="20"/>
        <w:szCs w:val="20"/>
      </w:rPr>
    </w:pPr>
    <w:r w:rsidRPr="007361E6">
      <w:rPr>
        <w:rFonts w:ascii="DM Mono" w:hAnsi="DM Mono"/>
        <w:color w:val="458E6B"/>
        <w:sz w:val="20"/>
        <w:szCs w:val="20"/>
      </w:rPr>
      <w:t xml:space="preserve">Stand: </w:t>
    </w:r>
    <w:r w:rsidR="00560CFE">
      <w:rPr>
        <w:rFonts w:ascii="DM Mono" w:hAnsi="DM Mono"/>
        <w:color w:val="458E6B"/>
        <w:sz w:val="20"/>
        <w:szCs w:val="20"/>
      </w:rPr>
      <w:t>Juli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07F2C" w14:textId="77777777" w:rsidR="00D62C1F" w:rsidRDefault="00D62C1F" w:rsidP="00415ECC">
      <w:pPr>
        <w:spacing w:after="0" w:line="240" w:lineRule="auto"/>
      </w:pPr>
      <w:r>
        <w:separator/>
      </w:r>
    </w:p>
  </w:footnote>
  <w:footnote w:type="continuationSeparator" w:id="0">
    <w:p w14:paraId="4A696A3D" w14:textId="77777777" w:rsidR="00D62C1F" w:rsidRDefault="00D62C1F" w:rsidP="00415ECC">
      <w:pPr>
        <w:spacing w:after="0" w:line="240" w:lineRule="auto"/>
      </w:pPr>
      <w:r>
        <w:continuationSeparator/>
      </w:r>
    </w:p>
  </w:footnote>
  <w:footnote w:type="continuationNotice" w:id="1">
    <w:p w14:paraId="09856B8A" w14:textId="77777777" w:rsidR="00D62C1F" w:rsidRDefault="00D62C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BEAFB" w14:textId="78627CA4" w:rsidR="00591D94" w:rsidRDefault="00591D94">
    <w:pPr>
      <w:pStyle w:val="Header"/>
    </w:pPr>
    <w:r w:rsidRPr="00EE707A">
      <w:rPr>
        <w:rFonts w:ascii="DM Sans Regular" w:hAnsi="DM Sans Regular"/>
        <w:b/>
        <w:bCs/>
        <w:noProof/>
        <w:sz w:val="32"/>
        <w:szCs w:val="32"/>
      </w:rPr>
      <w:drawing>
        <wp:anchor distT="0" distB="0" distL="114300" distR="114300" simplePos="0" relativeHeight="251661312" behindDoc="0" locked="0" layoutInCell="1" allowOverlap="1" wp14:anchorId="75549D28" wp14:editId="15B97ECE">
          <wp:simplePos x="0" y="0"/>
          <wp:positionH relativeFrom="margin">
            <wp:posOffset>4681182</wp:posOffset>
          </wp:positionH>
          <wp:positionV relativeFrom="paragraph">
            <wp:posOffset>-341611</wp:posOffset>
          </wp:positionV>
          <wp:extent cx="1577340" cy="1370965"/>
          <wp:effectExtent l="0" t="0" r="0" b="0"/>
          <wp:wrapThrough wrapText="bothSides">
            <wp:wrapPolygon edited="0">
              <wp:start x="6261" y="1801"/>
              <wp:lineTo x="3652" y="3902"/>
              <wp:lineTo x="3391" y="4502"/>
              <wp:lineTo x="4435" y="7203"/>
              <wp:lineTo x="1565" y="10805"/>
              <wp:lineTo x="6261" y="16808"/>
              <wp:lineTo x="6522" y="19509"/>
              <wp:lineTo x="14870" y="19509"/>
              <wp:lineTo x="15130" y="18308"/>
              <wp:lineTo x="13826" y="16808"/>
              <wp:lineTo x="13043" y="16808"/>
              <wp:lineTo x="19304" y="15607"/>
              <wp:lineTo x="20087" y="14707"/>
              <wp:lineTo x="18000" y="12006"/>
              <wp:lineTo x="18522" y="10205"/>
              <wp:lineTo x="17739" y="9304"/>
              <wp:lineTo x="12522" y="7203"/>
              <wp:lineTo x="13304" y="4802"/>
              <wp:lineTo x="10957" y="2701"/>
              <wp:lineTo x="7826" y="1801"/>
              <wp:lineTo x="6261" y="1801"/>
            </wp:wrapPolygon>
          </wp:wrapThrough>
          <wp:docPr id="1297347309" name="Grafik 3" descr="Ein Bild, das Text enthält.&#10;&#10;Automatisch generierte Beschreibung">
            <a:extLst xmlns:a="http://schemas.openxmlformats.org/drawingml/2006/main">
              <a:ext uri="{FF2B5EF4-FFF2-40B4-BE49-F238E27FC236}">
                <a16:creationId xmlns:a16="http://schemas.microsoft.com/office/drawing/2014/main" id="{9A0C3534-DE07-4BCA-A785-20F03876F1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454662" name="Grafik 3"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7340" cy="13709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6A74" w14:textId="48E0A344" w:rsidR="00591D94" w:rsidRDefault="00591D94">
    <w:pPr>
      <w:pStyle w:val="Header"/>
    </w:pPr>
    <w:r w:rsidRPr="00EE707A">
      <w:rPr>
        <w:rFonts w:ascii="DM Sans Regular" w:hAnsi="DM Sans Regular"/>
        <w:b/>
        <w:bCs/>
        <w:noProof/>
        <w:sz w:val="32"/>
        <w:szCs w:val="32"/>
      </w:rPr>
      <w:drawing>
        <wp:anchor distT="0" distB="0" distL="114300" distR="114300" simplePos="0" relativeHeight="251659264" behindDoc="0" locked="0" layoutInCell="1" allowOverlap="1" wp14:anchorId="6CE43CAB" wp14:editId="6880DE0F">
          <wp:simplePos x="0" y="0"/>
          <wp:positionH relativeFrom="margin">
            <wp:posOffset>4783540</wp:posOffset>
          </wp:positionH>
          <wp:positionV relativeFrom="paragraph">
            <wp:posOffset>-403026</wp:posOffset>
          </wp:positionV>
          <wp:extent cx="1577340" cy="1370965"/>
          <wp:effectExtent l="0" t="0" r="0" b="0"/>
          <wp:wrapThrough wrapText="bothSides">
            <wp:wrapPolygon edited="0">
              <wp:start x="6261" y="1801"/>
              <wp:lineTo x="3652" y="3902"/>
              <wp:lineTo x="3391" y="4502"/>
              <wp:lineTo x="4435" y="7203"/>
              <wp:lineTo x="1565" y="10805"/>
              <wp:lineTo x="6261" y="16808"/>
              <wp:lineTo x="6522" y="19509"/>
              <wp:lineTo x="14870" y="19509"/>
              <wp:lineTo x="15130" y="18308"/>
              <wp:lineTo x="13826" y="16808"/>
              <wp:lineTo x="13043" y="16808"/>
              <wp:lineTo x="19304" y="15607"/>
              <wp:lineTo x="20087" y="14707"/>
              <wp:lineTo x="18000" y="12006"/>
              <wp:lineTo x="18522" y="10205"/>
              <wp:lineTo x="17739" y="9304"/>
              <wp:lineTo x="12522" y="7203"/>
              <wp:lineTo x="13304" y="4802"/>
              <wp:lineTo x="10957" y="2701"/>
              <wp:lineTo x="7826" y="1801"/>
              <wp:lineTo x="6261" y="1801"/>
            </wp:wrapPolygon>
          </wp:wrapThrough>
          <wp:docPr id="1122172397" name="Grafik 3" descr="Ein Bild, das Text enthält.&#10;&#10;Automatisch generierte Beschreibung">
            <a:extLst xmlns:a="http://schemas.openxmlformats.org/drawingml/2006/main">
              <a:ext uri="{FF2B5EF4-FFF2-40B4-BE49-F238E27FC236}">
                <a16:creationId xmlns:a16="http://schemas.microsoft.com/office/drawing/2014/main" id="{33240303-E48C-4B55-977F-D06596038B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936856" name="Grafik 3"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7340" cy="13709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714AA"/>
    <w:multiLevelType w:val="hybridMultilevel"/>
    <w:tmpl w:val="0916F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1941C7"/>
    <w:multiLevelType w:val="hybridMultilevel"/>
    <w:tmpl w:val="699619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D03AF3"/>
    <w:multiLevelType w:val="hybridMultilevel"/>
    <w:tmpl w:val="9A7282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D63CBE"/>
    <w:multiLevelType w:val="hybridMultilevel"/>
    <w:tmpl w:val="1B98E9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D27D5F"/>
    <w:multiLevelType w:val="hybridMultilevel"/>
    <w:tmpl w:val="165E88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0F244E"/>
    <w:multiLevelType w:val="hybridMultilevel"/>
    <w:tmpl w:val="17E2BA34"/>
    <w:lvl w:ilvl="0" w:tplc="00FE565A">
      <w:numFmt w:val="bullet"/>
      <w:lvlText w:val="▫"/>
      <w:lvlJc w:val="left"/>
      <w:pPr>
        <w:ind w:left="720" w:hanging="360"/>
      </w:pPr>
      <w:rPr>
        <w:rFonts w:ascii="Calibri" w:eastAsiaTheme="minorHAnsi" w:hAnsi="Calibri" w:hint="default"/>
        <w:sz w:val="52"/>
        <w:szCs w:val="5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FEE4FD2"/>
    <w:multiLevelType w:val="hybridMultilevel"/>
    <w:tmpl w:val="0330B4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47993993">
    <w:abstractNumId w:val="2"/>
  </w:num>
  <w:num w:numId="2" w16cid:durableId="1492869900">
    <w:abstractNumId w:val="1"/>
  </w:num>
  <w:num w:numId="3" w16cid:durableId="1526214977">
    <w:abstractNumId w:val="4"/>
  </w:num>
  <w:num w:numId="4" w16cid:durableId="2086880691">
    <w:abstractNumId w:val="0"/>
  </w:num>
  <w:num w:numId="5" w16cid:durableId="231503357">
    <w:abstractNumId w:val="3"/>
  </w:num>
  <w:num w:numId="6" w16cid:durableId="827089949">
    <w:abstractNumId w:val="6"/>
  </w:num>
  <w:num w:numId="7" w16cid:durableId="2120830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C6"/>
    <w:rsid w:val="00004C95"/>
    <w:rsid w:val="00005D34"/>
    <w:rsid w:val="00024849"/>
    <w:rsid w:val="0005079C"/>
    <w:rsid w:val="00060E82"/>
    <w:rsid w:val="000850DA"/>
    <w:rsid w:val="000A6A0F"/>
    <w:rsid w:val="000B71B1"/>
    <w:rsid w:val="000D13C5"/>
    <w:rsid w:val="000D6741"/>
    <w:rsid w:val="00110C0D"/>
    <w:rsid w:val="00120872"/>
    <w:rsid w:val="00130B01"/>
    <w:rsid w:val="00143C36"/>
    <w:rsid w:val="001574C3"/>
    <w:rsid w:val="00163BED"/>
    <w:rsid w:val="001A7826"/>
    <w:rsid w:val="001E34AE"/>
    <w:rsid w:val="002077BC"/>
    <w:rsid w:val="002401AB"/>
    <w:rsid w:val="00252838"/>
    <w:rsid w:val="002613F3"/>
    <w:rsid w:val="00303750"/>
    <w:rsid w:val="003229A9"/>
    <w:rsid w:val="00345177"/>
    <w:rsid w:val="00366AC5"/>
    <w:rsid w:val="00395F00"/>
    <w:rsid w:val="003A0E83"/>
    <w:rsid w:val="003C3B15"/>
    <w:rsid w:val="003C49BF"/>
    <w:rsid w:val="003F7CF7"/>
    <w:rsid w:val="0040555D"/>
    <w:rsid w:val="00406BE2"/>
    <w:rsid w:val="00415ECC"/>
    <w:rsid w:val="0041729A"/>
    <w:rsid w:val="00423F50"/>
    <w:rsid w:val="00456BC4"/>
    <w:rsid w:val="004B2737"/>
    <w:rsid w:val="004C2707"/>
    <w:rsid w:val="00527E5A"/>
    <w:rsid w:val="00545EA0"/>
    <w:rsid w:val="00551C83"/>
    <w:rsid w:val="00560CFE"/>
    <w:rsid w:val="00570B47"/>
    <w:rsid w:val="00591D94"/>
    <w:rsid w:val="005F0F95"/>
    <w:rsid w:val="005F237B"/>
    <w:rsid w:val="005F5EB1"/>
    <w:rsid w:val="00603303"/>
    <w:rsid w:val="00612701"/>
    <w:rsid w:val="0062675D"/>
    <w:rsid w:val="00627093"/>
    <w:rsid w:val="006273F8"/>
    <w:rsid w:val="00647D6C"/>
    <w:rsid w:val="00647F6D"/>
    <w:rsid w:val="0065363C"/>
    <w:rsid w:val="00654E33"/>
    <w:rsid w:val="00674A52"/>
    <w:rsid w:val="006A4731"/>
    <w:rsid w:val="006D00C5"/>
    <w:rsid w:val="006D0A4E"/>
    <w:rsid w:val="00706250"/>
    <w:rsid w:val="007361E6"/>
    <w:rsid w:val="00751E1E"/>
    <w:rsid w:val="0075587A"/>
    <w:rsid w:val="00757287"/>
    <w:rsid w:val="007619A2"/>
    <w:rsid w:val="00762A50"/>
    <w:rsid w:val="00766902"/>
    <w:rsid w:val="00766A14"/>
    <w:rsid w:val="00780B54"/>
    <w:rsid w:val="007A0BD0"/>
    <w:rsid w:val="007B2BF3"/>
    <w:rsid w:val="007B4301"/>
    <w:rsid w:val="007D77A7"/>
    <w:rsid w:val="00801DBA"/>
    <w:rsid w:val="0083034D"/>
    <w:rsid w:val="00840132"/>
    <w:rsid w:val="00857A59"/>
    <w:rsid w:val="008649D3"/>
    <w:rsid w:val="00886477"/>
    <w:rsid w:val="008905DC"/>
    <w:rsid w:val="009055F1"/>
    <w:rsid w:val="009672E0"/>
    <w:rsid w:val="009A592E"/>
    <w:rsid w:val="009B6E88"/>
    <w:rsid w:val="009C62BD"/>
    <w:rsid w:val="009D4B13"/>
    <w:rsid w:val="009E38AF"/>
    <w:rsid w:val="009F3756"/>
    <w:rsid w:val="00A10378"/>
    <w:rsid w:val="00A6174B"/>
    <w:rsid w:val="00AC63A3"/>
    <w:rsid w:val="00AD614D"/>
    <w:rsid w:val="00AE2940"/>
    <w:rsid w:val="00AE4515"/>
    <w:rsid w:val="00B1454F"/>
    <w:rsid w:val="00B17FE9"/>
    <w:rsid w:val="00B32196"/>
    <w:rsid w:val="00B34565"/>
    <w:rsid w:val="00B446EC"/>
    <w:rsid w:val="00B53D02"/>
    <w:rsid w:val="00B5407B"/>
    <w:rsid w:val="00BA2813"/>
    <w:rsid w:val="00BB42C1"/>
    <w:rsid w:val="00BB73E4"/>
    <w:rsid w:val="00BC1B7A"/>
    <w:rsid w:val="00BC5875"/>
    <w:rsid w:val="00BD0A03"/>
    <w:rsid w:val="00BD3BF4"/>
    <w:rsid w:val="00BE23B2"/>
    <w:rsid w:val="00BF2F45"/>
    <w:rsid w:val="00BF43F9"/>
    <w:rsid w:val="00C32589"/>
    <w:rsid w:val="00C6453A"/>
    <w:rsid w:val="00C65899"/>
    <w:rsid w:val="00C9389E"/>
    <w:rsid w:val="00C96DDA"/>
    <w:rsid w:val="00CA4DC6"/>
    <w:rsid w:val="00CA6C07"/>
    <w:rsid w:val="00CA6CB9"/>
    <w:rsid w:val="00CC1B95"/>
    <w:rsid w:val="00CF12F4"/>
    <w:rsid w:val="00D00BD9"/>
    <w:rsid w:val="00D01A7A"/>
    <w:rsid w:val="00D1121D"/>
    <w:rsid w:val="00D12A2B"/>
    <w:rsid w:val="00D6278C"/>
    <w:rsid w:val="00D62C1F"/>
    <w:rsid w:val="00D72578"/>
    <w:rsid w:val="00D869B0"/>
    <w:rsid w:val="00DA2A3F"/>
    <w:rsid w:val="00DA55A8"/>
    <w:rsid w:val="00DA781A"/>
    <w:rsid w:val="00DB757D"/>
    <w:rsid w:val="00DC17FC"/>
    <w:rsid w:val="00E82736"/>
    <w:rsid w:val="00E870FD"/>
    <w:rsid w:val="00E90863"/>
    <w:rsid w:val="00EA11F9"/>
    <w:rsid w:val="00EA39E5"/>
    <w:rsid w:val="00EC5187"/>
    <w:rsid w:val="00EE2927"/>
    <w:rsid w:val="00EE707A"/>
    <w:rsid w:val="00EF160B"/>
    <w:rsid w:val="00F13056"/>
    <w:rsid w:val="00F4277C"/>
    <w:rsid w:val="00F56FA0"/>
    <w:rsid w:val="00F84395"/>
    <w:rsid w:val="00F90626"/>
    <w:rsid w:val="00F9223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59B52"/>
  <w15:chartTrackingRefBased/>
  <w15:docId w15:val="{DD721E54-84FE-4AD6-90DF-4BBFD599D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DC6"/>
    <w:pPr>
      <w:keepNext/>
      <w:keepLines/>
      <w:spacing w:before="240" w:after="0"/>
      <w:outlineLvl w:val="0"/>
    </w:pPr>
    <w:rPr>
      <w:rFonts w:ascii="Grenette Pro Light" w:eastAsiaTheme="majorEastAsia" w:hAnsi="Grenette Pro Light" w:cstheme="majorBidi"/>
      <w:sz w:val="32"/>
      <w:szCs w:val="32"/>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DC6"/>
    <w:rPr>
      <w:rFonts w:ascii="Grenette Pro Light" w:eastAsiaTheme="majorEastAsia" w:hAnsi="Grenette Pro Light" w:cstheme="majorBidi"/>
      <w:sz w:val="32"/>
      <w:szCs w:val="32"/>
    </w:rPr>
  </w:style>
  <w:style w:type="paragraph" w:styleId="ListParagraph">
    <w:name w:val="List Paragraph"/>
    <w:basedOn w:val="Normal"/>
    <w:uiPriority w:val="34"/>
    <w:qFormat/>
    <w:rsid w:val="00CA4DC6"/>
    <w:pPr>
      <w:ind w:left="720"/>
      <w:contextualSpacing/>
    </w:pPr>
  </w:style>
  <w:style w:type="paragraph" w:styleId="Header">
    <w:name w:val="Header"/>
    <w:basedOn w:val="Normal"/>
    <w:link w:val="HeaderChar"/>
    <w:uiPriority w:val="99"/>
    <w:unhideWhenUsed/>
    <w:rsid w:val="00415EC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5ECC"/>
  </w:style>
  <w:style w:type="paragraph" w:styleId="Footer">
    <w:name w:val="Footer"/>
    <w:basedOn w:val="Normal"/>
    <w:link w:val="FooterChar"/>
    <w:uiPriority w:val="99"/>
    <w:unhideWhenUsed/>
    <w:rsid w:val="00415EC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5E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20de26-064e-4e3b-9651-15510912cdb2">
      <Terms xmlns="http://schemas.microsoft.com/office/infopath/2007/PartnerControls"/>
    </lcf76f155ced4ddcb4097134ff3c332f>
    <TaxCatchAll xmlns="41ebf9e0-675c-4965-b167-41bfe41a7945" xsi:nil="true"/>
    <Thema xmlns="8820de26-064e-4e3b-9651-15510912cdb2" xsi:nil="true"/>
    <Inhalt xmlns="8820de26-064e-4e3b-9651-15510912cdb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81383A3D7DE714DB3F4D7A7E462E92C" ma:contentTypeVersion="20" ma:contentTypeDescription="Ein neues Dokument erstellen." ma:contentTypeScope="" ma:versionID="01bb69dc0f2da2a8be06b5550267cdb8">
  <xsd:schema xmlns:xsd="http://www.w3.org/2001/XMLSchema" xmlns:xs="http://www.w3.org/2001/XMLSchema" xmlns:p="http://schemas.microsoft.com/office/2006/metadata/properties" xmlns:ns2="8820de26-064e-4e3b-9651-15510912cdb2" xmlns:ns3="41ebf9e0-675c-4965-b167-41bfe41a7945" targetNamespace="http://schemas.microsoft.com/office/2006/metadata/properties" ma:root="true" ma:fieldsID="ebe4704b628d92cc3264d92544ed6a09" ns2:_="" ns3:_="">
    <xsd:import namespace="8820de26-064e-4e3b-9651-15510912cdb2"/>
    <xsd:import namespace="41ebf9e0-675c-4965-b167-41bfe41a79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Thema" minOccurs="0"/>
                <xsd:element ref="ns2:Inhal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20de26-064e-4e3b-9651-15510912c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aaf4c58-4cb9-4fc1-b032-7c6ccd0c954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hema" ma:index="26" nillable="true" ma:displayName="Thema" ma:description="was gehört in dem Ordner" ma:format="Dropdown" ma:internalName="Thema">
      <xsd:simpleType>
        <xsd:restriction base="dms:Note">
          <xsd:maxLength value="255"/>
        </xsd:restriction>
      </xsd:simpleType>
    </xsd:element>
    <xsd:element name="Inhalt" ma:index="27" nillable="true" ma:displayName="Inhalt" ma:description="was ist in diesem Ordner" ma:format="Dropdown" ma:internalName="Inhal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ebf9e0-675c-4965-b167-41bfe41a7945"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4b480523-c283-45b6-94b9-7b98e253ae15}" ma:internalName="TaxCatchAll" ma:showField="CatchAllData" ma:web="41ebf9e0-675c-4965-b167-41bfe41a7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28765-0AD9-4430-89A6-E540F11CE453}">
  <ds:schemaRefs>
    <ds:schemaRef ds:uri="http://schemas.microsoft.com/office/2006/metadata/properties"/>
    <ds:schemaRef ds:uri="http://schemas.microsoft.com/office/infopath/2007/PartnerControls"/>
    <ds:schemaRef ds:uri="8820de26-064e-4e3b-9651-15510912cdb2"/>
    <ds:schemaRef ds:uri="41ebf9e0-675c-4965-b167-41bfe41a7945"/>
  </ds:schemaRefs>
</ds:datastoreItem>
</file>

<file path=customXml/itemProps2.xml><?xml version="1.0" encoding="utf-8"?>
<ds:datastoreItem xmlns:ds="http://schemas.openxmlformats.org/officeDocument/2006/customXml" ds:itemID="{5E3F703D-659F-4D1B-BF34-8C82989E9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20de26-064e-4e3b-9651-15510912cdb2"/>
    <ds:schemaRef ds:uri="41ebf9e0-675c-4965-b167-41bfe41a7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1CB45D-B8B4-471D-9864-BA7DA35344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1492</Words>
  <Characters>9401</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Geißler</dc:creator>
  <cp:keywords/>
  <dc:description/>
  <cp:lastModifiedBy>Lea Geißler</cp:lastModifiedBy>
  <cp:revision>29</cp:revision>
  <cp:lastPrinted>2025-03-05T00:32:00Z</cp:lastPrinted>
  <dcterms:created xsi:type="dcterms:W3CDTF">2026-07-09T09:40:00Z</dcterms:created>
  <dcterms:modified xsi:type="dcterms:W3CDTF">2026-07-09T10:01:00Z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0x010100381383A3D7DE714DB3F4D7A7E462E92C</vt:lpwstr>
  </property>
  <property fmtid="{D5CDD505-2E9C-101B-9397-08002B2CF9AE}" pid="3" name="MediaServiceImageTags">
    <vt:lpwstr/>
  </property>
</Properties>
</file>